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602F67" w:rsidRPr="00A7652F" w:rsidTr="007A6C96">
        <w:trPr>
          <w:trHeight w:val="317"/>
          <w:jc w:val="center"/>
        </w:trPr>
        <w:tc>
          <w:tcPr>
            <w:tcW w:w="2931" w:type="dxa"/>
            <w:tcBorders>
              <w:top w:val="nil"/>
              <w:left w:val="nil"/>
              <w:bottom w:val="single" w:sz="4" w:space="0" w:color="660066"/>
              <w:right w:val="nil"/>
            </w:tcBorders>
            <w:vAlign w:val="center"/>
            <w:hideMark/>
          </w:tcPr>
          <w:p w:rsidR="00602F67" w:rsidRPr="00A7652F" w:rsidRDefault="00602F67" w:rsidP="007A6C9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Pr>
                <w:rFonts w:ascii="Arial" w:eastAsia="Times New Roman" w:hAnsi="Arial" w:cs="Arial"/>
                <w:sz w:val="16"/>
                <w:szCs w:val="16"/>
                <w:lang w:eastAsia="tr-TR"/>
              </w:rPr>
              <w:t xml:space="preserve"> </w:t>
            </w:r>
            <w:r w:rsidR="00B605D2">
              <w:rPr>
                <w:rFonts w:ascii="Arial" w:eastAsia="Times New Roman" w:hAnsi="Arial" w:cs="Arial"/>
                <w:sz w:val="16"/>
                <w:szCs w:val="16"/>
                <w:lang w:eastAsia="tr-TR"/>
              </w:rPr>
              <w:t>19 Nisan 2017</w:t>
            </w:r>
          </w:p>
        </w:tc>
        <w:tc>
          <w:tcPr>
            <w:tcW w:w="2931" w:type="dxa"/>
            <w:tcBorders>
              <w:top w:val="nil"/>
              <w:left w:val="nil"/>
              <w:bottom w:val="single" w:sz="4" w:space="0" w:color="660066"/>
              <w:right w:val="nil"/>
            </w:tcBorders>
            <w:vAlign w:val="center"/>
            <w:hideMark/>
          </w:tcPr>
          <w:p w:rsidR="00602F67" w:rsidRPr="00A7652F" w:rsidRDefault="00602F67" w:rsidP="007A6C9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Pr>
                <w:rFonts w:ascii="Palatino Linotype" w:eastAsia="Times New Roman" w:hAnsi="Palatino Linotype" w:cs="Times New Roman"/>
                <w:b/>
                <w:color w:val="800080"/>
                <w:sz w:val="24"/>
                <w:szCs w:val="24"/>
                <w:lang w:eastAsia="tr-TR"/>
              </w:rPr>
              <w:t>Senato</w:t>
            </w:r>
          </w:p>
        </w:tc>
        <w:tc>
          <w:tcPr>
            <w:tcW w:w="2927" w:type="dxa"/>
            <w:tcBorders>
              <w:top w:val="nil"/>
              <w:left w:val="nil"/>
              <w:bottom w:val="single" w:sz="4" w:space="0" w:color="660066"/>
              <w:right w:val="nil"/>
            </w:tcBorders>
            <w:vAlign w:val="center"/>
            <w:hideMark/>
          </w:tcPr>
          <w:p w:rsidR="00602F67" w:rsidRPr="00A7652F" w:rsidRDefault="00602F67" w:rsidP="007A6C96">
            <w:pPr>
              <w:spacing w:before="100" w:beforeAutospacing="1" w:after="100" w:afterAutospacing="1" w:line="240" w:lineRule="auto"/>
              <w:jc w:val="right"/>
              <w:rPr>
                <w:rFonts w:ascii="Arial" w:eastAsia="Times New Roman" w:hAnsi="Arial" w:cs="Arial"/>
                <w:b/>
                <w:sz w:val="16"/>
                <w:szCs w:val="16"/>
                <w:lang w:eastAsia="tr-TR"/>
              </w:rPr>
            </w:pPr>
            <w:proofErr w:type="gramStart"/>
            <w:r>
              <w:rPr>
                <w:rFonts w:ascii="Arial" w:eastAsia="Times New Roman" w:hAnsi="Arial" w:cs="Arial"/>
                <w:sz w:val="16"/>
                <w:szCs w:val="16"/>
                <w:lang w:eastAsia="tr-TR"/>
              </w:rPr>
              <w:t xml:space="preserve">Sayı : </w:t>
            </w:r>
            <w:r w:rsidR="00B605D2">
              <w:rPr>
                <w:rFonts w:ascii="Arial" w:eastAsia="Times New Roman" w:hAnsi="Arial" w:cs="Arial"/>
                <w:sz w:val="16"/>
                <w:szCs w:val="16"/>
                <w:lang w:eastAsia="tr-TR"/>
              </w:rPr>
              <w:t>177</w:t>
            </w:r>
            <w:proofErr w:type="gramEnd"/>
          </w:p>
        </w:tc>
      </w:tr>
      <w:tr w:rsidR="00602F67" w:rsidRPr="00A7652F" w:rsidTr="007A6C96">
        <w:trPr>
          <w:trHeight w:val="480"/>
          <w:jc w:val="center"/>
        </w:trPr>
        <w:tc>
          <w:tcPr>
            <w:tcW w:w="8789" w:type="dxa"/>
            <w:gridSpan w:val="3"/>
            <w:vAlign w:val="center"/>
            <w:hideMark/>
          </w:tcPr>
          <w:p w:rsidR="00602F67" w:rsidRPr="00A7652F" w:rsidRDefault="00602F67" w:rsidP="007A6C96">
            <w:pPr>
              <w:spacing w:before="100" w:beforeAutospacing="1" w:after="100" w:afterAutospacing="1" w:line="240" w:lineRule="auto"/>
              <w:jc w:val="center"/>
              <w:rPr>
                <w:rFonts w:ascii="Arial" w:eastAsia="Times New Roman" w:hAnsi="Arial" w:cs="Arial"/>
                <w:b/>
                <w:color w:val="000080"/>
                <w:sz w:val="18"/>
                <w:szCs w:val="18"/>
                <w:lang w:eastAsia="tr-TR"/>
              </w:rPr>
            </w:pPr>
            <w:r>
              <w:rPr>
                <w:rFonts w:ascii="Arial" w:eastAsia="Times New Roman" w:hAnsi="Arial" w:cs="Arial"/>
                <w:b/>
                <w:color w:val="000080"/>
                <w:sz w:val="18"/>
                <w:szCs w:val="18"/>
                <w:lang w:eastAsia="tr-TR"/>
              </w:rPr>
              <w:t>YÖNERGE</w:t>
            </w:r>
          </w:p>
        </w:tc>
      </w:tr>
    </w:tbl>
    <w:p w:rsidR="00602F67" w:rsidRDefault="00602F67" w:rsidP="00602F67">
      <w:pPr>
        <w:tabs>
          <w:tab w:val="left" w:pos="566"/>
        </w:tabs>
        <w:spacing w:after="0" w:line="240" w:lineRule="exact"/>
        <w:ind w:firstLine="566"/>
        <w:rPr>
          <w:rFonts w:ascii="Times New Roman" w:eastAsia="ヒラギノ明朝 Pro W3" w:hAnsi="Times" w:cs="Times New Roman"/>
          <w:sz w:val="18"/>
          <w:szCs w:val="18"/>
          <w:u w:val="single"/>
        </w:rPr>
      </w:pPr>
      <w:r w:rsidRPr="00A7652F">
        <w:rPr>
          <w:rFonts w:ascii="Times New Roman" w:eastAsia="ヒラギノ明朝 Pro W3" w:hAnsi="Times" w:cs="Times New Roman"/>
          <w:sz w:val="18"/>
          <w:szCs w:val="18"/>
          <w:u w:val="single"/>
        </w:rPr>
        <w:t>G</w:t>
      </w:r>
      <w:r w:rsidRPr="00A7652F">
        <w:rPr>
          <w:rFonts w:ascii="Times New Roman" w:eastAsia="ヒラギノ明朝 Pro W3" w:hAnsi="Times" w:cs="Times New Roman"/>
          <w:sz w:val="18"/>
          <w:szCs w:val="18"/>
          <w:u w:val="single"/>
        </w:rPr>
        <w:t>ü</w:t>
      </w:r>
      <w:r w:rsidRPr="00A7652F">
        <w:rPr>
          <w:rFonts w:ascii="Times New Roman" w:eastAsia="ヒラギノ明朝 Pro W3" w:hAnsi="Times" w:cs="Times New Roman"/>
          <w:sz w:val="18"/>
          <w:szCs w:val="18"/>
          <w:u w:val="single"/>
        </w:rPr>
        <w:t>m</w:t>
      </w:r>
      <w:r w:rsidRPr="00A7652F">
        <w:rPr>
          <w:rFonts w:ascii="Times New Roman" w:eastAsia="ヒラギノ明朝 Pro W3" w:hAnsi="Times" w:cs="Times New Roman"/>
          <w:sz w:val="18"/>
          <w:szCs w:val="18"/>
          <w:u w:val="single"/>
        </w:rPr>
        <w:t>üş</w:t>
      </w:r>
      <w:r w:rsidRPr="00A7652F">
        <w:rPr>
          <w:rFonts w:ascii="Times New Roman" w:eastAsia="ヒラギノ明朝 Pro W3" w:hAnsi="Times" w:cs="Times New Roman"/>
          <w:sz w:val="18"/>
          <w:szCs w:val="18"/>
          <w:u w:val="single"/>
        </w:rPr>
        <w:t xml:space="preserve">hane </w:t>
      </w:r>
      <w:r w:rsidRPr="00A7652F">
        <w:rPr>
          <w:rFonts w:ascii="Times New Roman" w:eastAsia="ヒラギノ明朝 Pro W3" w:hAnsi="Times" w:cs="Times New Roman"/>
          <w:sz w:val="18"/>
          <w:szCs w:val="18"/>
          <w:u w:val="single"/>
        </w:rPr>
        <w:t>Ü</w:t>
      </w:r>
      <w:r w:rsidRPr="00A7652F">
        <w:rPr>
          <w:rFonts w:ascii="Times New Roman" w:eastAsia="ヒラギノ明朝 Pro W3" w:hAnsi="Times" w:cs="Times New Roman"/>
          <w:sz w:val="18"/>
          <w:szCs w:val="18"/>
          <w:u w:val="single"/>
        </w:rPr>
        <w:t>niversitesinden:</w:t>
      </w:r>
    </w:p>
    <w:p w:rsidR="009E6A7B" w:rsidRPr="00A7652F" w:rsidRDefault="009E6A7B" w:rsidP="00602F67">
      <w:pPr>
        <w:tabs>
          <w:tab w:val="left" w:pos="566"/>
        </w:tabs>
        <w:spacing w:after="0" w:line="240" w:lineRule="exact"/>
        <w:ind w:firstLine="566"/>
        <w:rPr>
          <w:rFonts w:ascii="Times New Roman" w:eastAsia="ヒラギノ明朝 Pro W3" w:hAnsi="Times" w:cs="Times New Roman"/>
          <w:sz w:val="18"/>
          <w:szCs w:val="18"/>
          <w:u w:val="single"/>
        </w:rPr>
      </w:pPr>
    </w:p>
    <w:p w:rsidR="00802FB0" w:rsidRPr="00347E46" w:rsidRDefault="00E26E3E"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GÜMÜŞHANE</w:t>
      </w:r>
      <w:r w:rsidR="00802FB0" w:rsidRPr="00347E46">
        <w:rPr>
          <w:rFonts w:ascii="Times New Roman" w:hAnsi="Times New Roman" w:cs="Times New Roman"/>
          <w:b/>
          <w:sz w:val="18"/>
          <w:szCs w:val="18"/>
        </w:rPr>
        <w:t xml:space="preserve"> ÜNİVERSİTESİ YAZ DÖNEMİ</w:t>
      </w:r>
    </w:p>
    <w:p w:rsidR="00802FB0" w:rsidRDefault="00FC585F" w:rsidP="00347E46">
      <w:pPr>
        <w:spacing w:after="0" w:line="240" w:lineRule="exact"/>
        <w:contextualSpacing/>
        <w:jc w:val="center"/>
        <w:rPr>
          <w:rFonts w:ascii="Times New Roman" w:hAnsi="Times New Roman" w:cs="Times New Roman"/>
          <w:b/>
          <w:sz w:val="18"/>
          <w:szCs w:val="18"/>
        </w:rPr>
      </w:pPr>
      <w:r>
        <w:rPr>
          <w:rFonts w:ascii="Times New Roman" w:hAnsi="Times New Roman" w:cs="Times New Roman"/>
          <w:b/>
          <w:sz w:val="18"/>
          <w:szCs w:val="18"/>
        </w:rPr>
        <w:t>EĞİTİM-ÖĞRETİM YÖNERGESİ</w:t>
      </w:r>
    </w:p>
    <w:p w:rsidR="00347E46" w:rsidRPr="00347E46" w:rsidRDefault="00347E46" w:rsidP="00347E46">
      <w:pPr>
        <w:spacing w:after="0" w:line="240" w:lineRule="exact"/>
        <w:contextualSpacing/>
        <w:jc w:val="center"/>
        <w:rPr>
          <w:rFonts w:ascii="Times New Roman" w:hAnsi="Times New Roman" w:cs="Times New Roman"/>
          <w:b/>
          <w:sz w:val="18"/>
          <w:szCs w:val="18"/>
        </w:rPr>
      </w:pPr>
    </w:p>
    <w:p w:rsidR="00802FB0" w:rsidRDefault="00802FB0"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BİRİNCİ BÖLÜM</w:t>
      </w:r>
    </w:p>
    <w:p w:rsidR="00802FB0" w:rsidRDefault="00802FB0"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Amaç, Kapsam, Dayanak ve Tanımlar</w:t>
      </w:r>
    </w:p>
    <w:p w:rsidR="00347E46" w:rsidRPr="00347E46" w:rsidRDefault="00347E46" w:rsidP="00347E46">
      <w:pPr>
        <w:spacing w:after="0" w:line="240" w:lineRule="exact"/>
        <w:ind w:firstLine="708"/>
        <w:contextualSpacing/>
        <w:jc w:val="center"/>
        <w:rPr>
          <w:rFonts w:ascii="Times New Roman" w:hAnsi="Times New Roman" w:cs="Times New Roman"/>
          <w:b/>
          <w:sz w:val="18"/>
          <w:szCs w:val="18"/>
        </w:rPr>
      </w:pP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1 – (1)</w:t>
      </w:r>
      <w:r w:rsidR="00FC585F">
        <w:rPr>
          <w:rFonts w:ascii="Times New Roman" w:hAnsi="Times New Roman" w:cs="Times New Roman"/>
          <w:sz w:val="18"/>
          <w:szCs w:val="18"/>
        </w:rPr>
        <w:t xml:space="preserve"> Bu Yönergenin</w:t>
      </w:r>
      <w:r w:rsidRPr="00347E46">
        <w:rPr>
          <w:rFonts w:ascii="Times New Roman" w:hAnsi="Times New Roman" w:cs="Times New Roman"/>
          <w:sz w:val="18"/>
          <w:szCs w:val="18"/>
        </w:rPr>
        <w:t xml:space="preserve"> amacı,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bünyesinde yaz döneminde uygulanacak olan eğitim-öğretim programlarının usul ve esaslarını düzenlemektir.</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Kapsam</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2 – (1)</w:t>
      </w:r>
      <w:r w:rsidR="00FC585F">
        <w:rPr>
          <w:rFonts w:ascii="Times New Roman" w:hAnsi="Times New Roman" w:cs="Times New Roman"/>
          <w:sz w:val="18"/>
          <w:szCs w:val="18"/>
        </w:rPr>
        <w:t xml:space="preserve"> Bu Yönergede</w:t>
      </w:r>
      <w:r w:rsidRPr="00347E46">
        <w:rPr>
          <w:rFonts w:ascii="Times New Roman" w:hAnsi="Times New Roman" w:cs="Times New Roman"/>
          <w:sz w:val="18"/>
          <w:szCs w:val="18"/>
        </w:rPr>
        <w:t xml:space="preserve">,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lisans, lisansüstü ve </w:t>
      </w:r>
      <w:proofErr w:type="spellStart"/>
      <w:r w:rsidRPr="00347E46">
        <w:rPr>
          <w:rFonts w:ascii="Times New Roman" w:hAnsi="Times New Roman" w:cs="Times New Roman"/>
          <w:sz w:val="18"/>
          <w:szCs w:val="18"/>
        </w:rPr>
        <w:t>önlisans</w:t>
      </w:r>
      <w:proofErr w:type="spellEnd"/>
      <w:r w:rsidRPr="00347E46">
        <w:rPr>
          <w:rFonts w:ascii="Times New Roman" w:hAnsi="Times New Roman" w:cs="Times New Roman"/>
          <w:sz w:val="18"/>
          <w:szCs w:val="18"/>
        </w:rPr>
        <w:t xml:space="preserve"> programlara ilişkin yaz dönemindeki eğitim-öğretimle ilgili uygulama usul ve esaslarını kapsar. </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Dayanak</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3 – (1)</w:t>
      </w:r>
      <w:r w:rsidR="00FC585F">
        <w:rPr>
          <w:rFonts w:ascii="Times New Roman" w:hAnsi="Times New Roman" w:cs="Times New Roman"/>
          <w:sz w:val="18"/>
          <w:szCs w:val="18"/>
        </w:rPr>
        <w:t xml:space="preserve"> Bu Yönerge</w:t>
      </w:r>
      <w:r w:rsidRPr="00347E46">
        <w:rPr>
          <w:rFonts w:ascii="Times New Roman" w:hAnsi="Times New Roman" w:cs="Times New Roman"/>
          <w:sz w:val="18"/>
          <w:szCs w:val="18"/>
        </w:rPr>
        <w:t xml:space="preserve">; </w:t>
      </w:r>
      <w:proofErr w:type="gramStart"/>
      <w:r w:rsidRPr="00347E46">
        <w:rPr>
          <w:rFonts w:ascii="Times New Roman" w:hAnsi="Times New Roman" w:cs="Times New Roman"/>
          <w:sz w:val="18"/>
          <w:szCs w:val="18"/>
        </w:rPr>
        <w:t>4/11/1981</w:t>
      </w:r>
      <w:proofErr w:type="gramEnd"/>
      <w:r w:rsidRPr="00347E46">
        <w:rPr>
          <w:rFonts w:ascii="Times New Roman" w:hAnsi="Times New Roman" w:cs="Times New Roman"/>
          <w:sz w:val="18"/>
          <w:szCs w:val="18"/>
        </w:rPr>
        <w:t xml:space="preserve"> tarihli ve 2547 sayılı Yükseköğretim Kanununun 7 </w:t>
      </w:r>
      <w:proofErr w:type="spellStart"/>
      <w:r w:rsidRPr="00347E46">
        <w:rPr>
          <w:rFonts w:ascii="Times New Roman" w:hAnsi="Times New Roman" w:cs="Times New Roman"/>
          <w:sz w:val="18"/>
          <w:szCs w:val="18"/>
        </w:rPr>
        <w:t>nci</w:t>
      </w:r>
      <w:proofErr w:type="spellEnd"/>
      <w:r w:rsidRPr="00347E46">
        <w:rPr>
          <w:rFonts w:ascii="Times New Roman" w:hAnsi="Times New Roman" w:cs="Times New Roman"/>
          <w:sz w:val="18"/>
          <w:szCs w:val="18"/>
        </w:rPr>
        <w:t xml:space="preserve">, 14 üncü ve Ek 26 </w:t>
      </w:r>
      <w:proofErr w:type="spellStart"/>
      <w:r w:rsidRPr="00347E46">
        <w:rPr>
          <w:rFonts w:ascii="Times New Roman" w:hAnsi="Times New Roman" w:cs="Times New Roman"/>
          <w:sz w:val="18"/>
          <w:szCs w:val="18"/>
        </w:rPr>
        <w:t>ncı</w:t>
      </w:r>
      <w:proofErr w:type="spellEnd"/>
      <w:r w:rsidRPr="00347E46">
        <w:rPr>
          <w:rFonts w:ascii="Times New Roman" w:hAnsi="Times New Roman" w:cs="Times New Roman"/>
          <w:sz w:val="18"/>
          <w:szCs w:val="18"/>
        </w:rPr>
        <w:t xml:space="preserve"> maddesine dayanılarak hazırlanmıştır.</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Tanımlar</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4 – (1</w:t>
      </w:r>
      <w:r w:rsidR="00FC585F">
        <w:rPr>
          <w:rFonts w:ascii="Times New Roman" w:hAnsi="Times New Roman" w:cs="Times New Roman"/>
          <w:sz w:val="18"/>
          <w:szCs w:val="18"/>
        </w:rPr>
        <w:t>) Bu Yönergede</w:t>
      </w:r>
      <w:r w:rsidRPr="00347E46">
        <w:rPr>
          <w:rFonts w:ascii="Times New Roman" w:hAnsi="Times New Roman" w:cs="Times New Roman"/>
          <w:sz w:val="18"/>
          <w:szCs w:val="18"/>
        </w:rPr>
        <w:t xml:space="preserve"> geçen;</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a)</w:t>
      </w:r>
      <w:r w:rsidRPr="00347E46">
        <w:rPr>
          <w:rFonts w:ascii="Times New Roman" w:hAnsi="Times New Roman" w:cs="Times New Roman"/>
          <w:sz w:val="18"/>
          <w:szCs w:val="18"/>
        </w:rPr>
        <w:t xml:space="preserve"> Birim: Üniversiteye bağlı fakülte, yüksekokul ve meslek yüksekokulunu,</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b)</w:t>
      </w:r>
      <w:r w:rsidRPr="00347E46">
        <w:rPr>
          <w:rFonts w:ascii="Times New Roman" w:hAnsi="Times New Roman" w:cs="Times New Roman"/>
          <w:sz w:val="18"/>
          <w:szCs w:val="18"/>
        </w:rPr>
        <w:t xml:space="preserve"> Birim Kurulu: Üniversite birim kurullarını,</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c)</w:t>
      </w:r>
      <w:r w:rsidRPr="00347E46">
        <w:rPr>
          <w:rFonts w:ascii="Times New Roman" w:hAnsi="Times New Roman" w:cs="Times New Roman"/>
          <w:sz w:val="18"/>
          <w:szCs w:val="18"/>
        </w:rPr>
        <w:t>Birim Yöneticisi: Birimlerden fakültelerde dekanı, yüksekokullarda, meslek yüksekokullarında veya</w:t>
      </w:r>
      <w:r w:rsidR="00AF119A" w:rsidRPr="00347E46">
        <w:rPr>
          <w:rFonts w:ascii="Times New Roman" w:hAnsi="Times New Roman" w:cs="Times New Roman"/>
          <w:sz w:val="18"/>
          <w:szCs w:val="18"/>
        </w:rPr>
        <w:t xml:space="preserve"> </w:t>
      </w:r>
      <w:r w:rsidRPr="00347E46">
        <w:rPr>
          <w:rFonts w:ascii="Times New Roman" w:hAnsi="Times New Roman" w:cs="Times New Roman"/>
          <w:sz w:val="18"/>
          <w:szCs w:val="18"/>
        </w:rPr>
        <w:t>enstitülerde müdürü,</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ç)</w:t>
      </w:r>
      <w:r w:rsidRPr="00347E46">
        <w:rPr>
          <w:rFonts w:ascii="Times New Roman" w:hAnsi="Times New Roman" w:cs="Times New Roman"/>
          <w:sz w:val="18"/>
          <w:szCs w:val="18"/>
        </w:rPr>
        <w:t xml:space="preserve"> Birim Yönetim Kurulu: Birimlerin yönetim kurullarını,</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d)</w:t>
      </w:r>
      <w:r w:rsidRPr="00347E46">
        <w:rPr>
          <w:rFonts w:ascii="Times New Roman" w:hAnsi="Times New Roman" w:cs="Times New Roman"/>
          <w:sz w:val="18"/>
          <w:szCs w:val="18"/>
        </w:rPr>
        <w:t xml:space="preserve"> Rektör: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Rektörünü,</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e)</w:t>
      </w:r>
      <w:r w:rsidRPr="00347E46">
        <w:rPr>
          <w:rFonts w:ascii="Times New Roman" w:hAnsi="Times New Roman" w:cs="Times New Roman"/>
          <w:sz w:val="18"/>
          <w:szCs w:val="18"/>
        </w:rPr>
        <w:t xml:space="preserve"> Senato: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Senatosunu,</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f)</w:t>
      </w:r>
      <w:r w:rsidRPr="00347E46">
        <w:rPr>
          <w:rFonts w:ascii="Times New Roman" w:hAnsi="Times New Roman" w:cs="Times New Roman"/>
          <w:sz w:val="18"/>
          <w:szCs w:val="18"/>
        </w:rPr>
        <w:t xml:space="preserve"> </w:t>
      </w:r>
      <w:proofErr w:type="gramStart"/>
      <w:r w:rsidRPr="00347E46">
        <w:rPr>
          <w:rFonts w:ascii="Times New Roman" w:hAnsi="Times New Roman" w:cs="Times New Roman"/>
          <w:sz w:val="18"/>
          <w:szCs w:val="18"/>
        </w:rPr>
        <w:t xml:space="preserve">Üniversite : </w:t>
      </w:r>
      <w:r w:rsidR="00E26E3E" w:rsidRPr="00347E46">
        <w:rPr>
          <w:rFonts w:ascii="Times New Roman" w:hAnsi="Times New Roman" w:cs="Times New Roman"/>
          <w:sz w:val="18"/>
          <w:szCs w:val="18"/>
        </w:rPr>
        <w:t>Gümüşhane</w:t>
      </w:r>
      <w:proofErr w:type="gramEnd"/>
      <w:r w:rsidRPr="00347E46">
        <w:rPr>
          <w:rFonts w:ascii="Times New Roman" w:hAnsi="Times New Roman" w:cs="Times New Roman"/>
          <w:sz w:val="18"/>
          <w:szCs w:val="18"/>
        </w:rPr>
        <w:t xml:space="preserve"> Üniversitesini,</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g)</w:t>
      </w:r>
      <w:r w:rsidRPr="00347E46">
        <w:rPr>
          <w:rFonts w:ascii="Times New Roman" w:hAnsi="Times New Roman" w:cs="Times New Roman"/>
          <w:sz w:val="18"/>
          <w:szCs w:val="18"/>
        </w:rPr>
        <w:t xml:space="preserve"> Üniversite Yönetim Kurulu: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Yönetim Kurulunu,</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ğ)</w:t>
      </w:r>
      <w:r w:rsidRPr="00347E46">
        <w:rPr>
          <w:rFonts w:ascii="Times New Roman" w:hAnsi="Times New Roman" w:cs="Times New Roman"/>
          <w:sz w:val="18"/>
          <w:szCs w:val="18"/>
        </w:rPr>
        <w:t xml:space="preserve"> Yarıyıl sonu sınavı: Yaz Okulu ders dönemi sonrası yapılan son sınavı,</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h)</w:t>
      </w:r>
      <w:r w:rsidRPr="00347E46">
        <w:rPr>
          <w:rFonts w:ascii="Times New Roman" w:hAnsi="Times New Roman" w:cs="Times New Roman"/>
          <w:sz w:val="18"/>
          <w:szCs w:val="18"/>
        </w:rPr>
        <w:t>Yaz dönemi:</w:t>
      </w:r>
      <w:r w:rsidR="00E26E3E" w:rsidRPr="00347E46">
        <w:rPr>
          <w:rFonts w:ascii="Times New Roman" w:hAnsi="Times New Roman" w:cs="Times New Roman"/>
          <w:sz w:val="18"/>
          <w:szCs w:val="18"/>
        </w:rPr>
        <w:t xml:space="preserve"> Gümüşhane</w:t>
      </w:r>
      <w:r w:rsidRPr="00347E46">
        <w:rPr>
          <w:rFonts w:ascii="Times New Roman" w:hAnsi="Times New Roman" w:cs="Times New Roman"/>
          <w:sz w:val="18"/>
          <w:szCs w:val="18"/>
        </w:rPr>
        <w:t xml:space="preserve"> Üniversitesinde </w:t>
      </w:r>
      <w:proofErr w:type="spellStart"/>
      <w:r w:rsidRPr="00347E46">
        <w:rPr>
          <w:rFonts w:ascii="Times New Roman" w:hAnsi="Times New Roman" w:cs="Times New Roman"/>
          <w:sz w:val="18"/>
          <w:szCs w:val="18"/>
        </w:rPr>
        <w:t>önlisans</w:t>
      </w:r>
      <w:proofErr w:type="spellEnd"/>
      <w:r w:rsidRPr="00347E46">
        <w:rPr>
          <w:rFonts w:ascii="Times New Roman" w:hAnsi="Times New Roman" w:cs="Times New Roman"/>
          <w:sz w:val="18"/>
          <w:szCs w:val="18"/>
        </w:rPr>
        <w:t>, lisans ve lisansüstü programlarının bir eğitim-</w:t>
      </w:r>
      <w:r w:rsidR="00E26E3E" w:rsidRPr="00347E46">
        <w:rPr>
          <w:rFonts w:ascii="Times New Roman" w:hAnsi="Times New Roman" w:cs="Times New Roman"/>
          <w:sz w:val="18"/>
          <w:szCs w:val="18"/>
        </w:rPr>
        <w:t xml:space="preserve"> </w:t>
      </w:r>
      <w:r w:rsidRPr="00347E46">
        <w:rPr>
          <w:rFonts w:ascii="Times New Roman" w:hAnsi="Times New Roman" w:cs="Times New Roman"/>
          <w:sz w:val="18"/>
          <w:szCs w:val="18"/>
        </w:rPr>
        <w:t>öğretim yılının güz ve bahar yarıyılları dışında kalan ve yaz aylarında uygulanan eğitim-öğretim programını,</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ı)</w:t>
      </w:r>
      <w:r w:rsidRPr="00347E46">
        <w:rPr>
          <w:rFonts w:ascii="Times New Roman" w:hAnsi="Times New Roman" w:cs="Times New Roman"/>
          <w:sz w:val="18"/>
          <w:szCs w:val="18"/>
        </w:rPr>
        <w:t xml:space="preserve"> Misafir öğrenci: Başka üniversitenin öğrencisini, </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proofErr w:type="gramStart"/>
      <w:r w:rsidRPr="00347E46">
        <w:rPr>
          <w:rFonts w:ascii="Times New Roman" w:hAnsi="Times New Roman" w:cs="Times New Roman"/>
          <w:sz w:val="18"/>
          <w:szCs w:val="18"/>
        </w:rPr>
        <w:t>ifade</w:t>
      </w:r>
      <w:proofErr w:type="gramEnd"/>
      <w:r w:rsidRPr="00347E46">
        <w:rPr>
          <w:rFonts w:ascii="Times New Roman" w:hAnsi="Times New Roman" w:cs="Times New Roman"/>
          <w:sz w:val="18"/>
          <w:szCs w:val="18"/>
        </w:rPr>
        <w:t xml:space="preserve"> eder.</w:t>
      </w:r>
    </w:p>
    <w:p w:rsidR="00802FB0" w:rsidRDefault="00802FB0"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İKİNCİ BÖLÜM</w:t>
      </w:r>
    </w:p>
    <w:p w:rsidR="00347E46" w:rsidRPr="00347E46" w:rsidRDefault="00347E46"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Yaz Öğretiminin Amacı</w:t>
      </w:r>
    </w:p>
    <w:p w:rsidR="00347E46" w:rsidRPr="00347E46" w:rsidRDefault="00347E46" w:rsidP="00347E46">
      <w:pPr>
        <w:spacing w:after="0" w:line="240" w:lineRule="exact"/>
        <w:contextualSpacing/>
        <w:jc w:val="center"/>
        <w:rPr>
          <w:rFonts w:ascii="Times New Roman" w:hAnsi="Times New Roman" w:cs="Times New Roman"/>
          <w:sz w:val="18"/>
          <w:szCs w:val="18"/>
        </w:rPr>
      </w:pP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Yaz Dönemi Eğitim-Öğretimine İlişkin Esaslar</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5 – (1)</w:t>
      </w:r>
      <w:r w:rsidRPr="00347E46">
        <w:rPr>
          <w:rFonts w:ascii="Times New Roman" w:hAnsi="Times New Roman" w:cs="Times New Roman"/>
          <w:sz w:val="18"/>
          <w:szCs w:val="18"/>
        </w:rPr>
        <w:t xml:space="preserve"> </w:t>
      </w:r>
      <w:r w:rsidR="00AF119A" w:rsidRPr="00347E46">
        <w:rPr>
          <w:rFonts w:ascii="Times New Roman" w:hAnsi="Times New Roman" w:cs="Times New Roman"/>
          <w:sz w:val="18"/>
          <w:szCs w:val="18"/>
        </w:rPr>
        <w:t>Gümüşhane Üniversitesi</w:t>
      </w:r>
      <w:r w:rsidRPr="00347E46">
        <w:rPr>
          <w:rFonts w:ascii="Times New Roman" w:hAnsi="Times New Roman" w:cs="Times New Roman"/>
          <w:sz w:val="18"/>
          <w:szCs w:val="18"/>
        </w:rPr>
        <w:t xml:space="preserve"> bünyesinde açılacak yaz dönemi eğitim-öğretiminin temel amaçları şunlardır:</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a)</w:t>
      </w:r>
      <w:r w:rsidRPr="00347E46">
        <w:rPr>
          <w:rFonts w:ascii="Times New Roman" w:hAnsi="Times New Roman" w:cs="Times New Roman"/>
          <w:sz w:val="18"/>
          <w:szCs w:val="18"/>
        </w:rPr>
        <w:t xml:space="preserve"> Öğrencilerin Üniversitenin sağladığı eğitim imkânlarından yaz aylarında da yararlanmalarını sağlamak suretiyle Üniversitede eğitimin verimliliğini artırmak,</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b)</w:t>
      </w:r>
      <w:r w:rsidRPr="00347E46">
        <w:rPr>
          <w:rFonts w:ascii="Times New Roman" w:hAnsi="Times New Roman" w:cs="Times New Roman"/>
          <w:sz w:val="18"/>
          <w:szCs w:val="18"/>
        </w:rPr>
        <w:t xml:space="preserve"> Öğrencilerin güz ve bahar yarıyıllarında alıp da başarısız oldukları, devam edemedikleri ya da çeşitli nedenlerden dolayı döneminde alamadıkları dersleri yaz döneminde almalarına imkân sağlamak,</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c)</w:t>
      </w:r>
      <w:r w:rsidRPr="00347E46">
        <w:rPr>
          <w:rFonts w:ascii="Times New Roman" w:hAnsi="Times New Roman" w:cs="Times New Roman"/>
          <w:sz w:val="18"/>
          <w:szCs w:val="18"/>
        </w:rPr>
        <w:t xml:space="preserve"> Başarılı öğrencilerin daha kısa sürede mezun olabilmelerine imkân sağlamak, yan dal ve çift ana dal programlarına kayıtlı öğrencilerin bu programları yürütmelerinde kolaylık sağlamak,</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ç)</w:t>
      </w:r>
      <w:r w:rsidRPr="00347E46">
        <w:rPr>
          <w:rFonts w:ascii="Times New Roman" w:hAnsi="Times New Roman" w:cs="Times New Roman"/>
          <w:sz w:val="18"/>
          <w:szCs w:val="18"/>
        </w:rPr>
        <w:t xml:space="preserve"> Diğer </w:t>
      </w:r>
      <w:r w:rsidR="005537A1" w:rsidRPr="00347E46">
        <w:rPr>
          <w:rFonts w:ascii="Times New Roman" w:hAnsi="Times New Roman" w:cs="Times New Roman"/>
          <w:sz w:val="18"/>
          <w:szCs w:val="18"/>
        </w:rPr>
        <w:t>Yükseköğretim K</w:t>
      </w:r>
      <w:r w:rsidRPr="00347E46">
        <w:rPr>
          <w:rFonts w:ascii="Times New Roman" w:hAnsi="Times New Roman" w:cs="Times New Roman"/>
          <w:sz w:val="18"/>
          <w:szCs w:val="18"/>
        </w:rPr>
        <w:t>urumlarındaki öğrenciler</w:t>
      </w:r>
      <w:r w:rsidR="005537A1" w:rsidRPr="00347E46">
        <w:rPr>
          <w:rFonts w:ascii="Times New Roman" w:hAnsi="Times New Roman" w:cs="Times New Roman"/>
          <w:sz w:val="18"/>
          <w:szCs w:val="18"/>
        </w:rPr>
        <w:t xml:space="preserve">in </w:t>
      </w:r>
      <w:r w:rsidRPr="00347E46">
        <w:rPr>
          <w:rFonts w:ascii="Times New Roman" w:hAnsi="Times New Roman" w:cs="Times New Roman"/>
          <w:sz w:val="18"/>
          <w:szCs w:val="18"/>
        </w:rPr>
        <w:t>Üniversitemiz eğitim imkân</w:t>
      </w:r>
      <w:r w:rsidR="00867BA2" w:rsidRPr="00347E46">
        <w:rPr>
          <w:rFonts w:ascii="Times New Roman" w:hAnsi="Times New Roman" w:cs="Times New Roman"/>
          <w:sz w:val="18"/>
          <w:szCs w:val="18"/>
        </w:rPr>
        <w:t>larından faydalanmalarını sağlamak</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Yönetim</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6</w:t>
      </w:r>
      <w:r w:rsidRPr="00347E46">
        <w:rPr>
          <w:rFonts w:ascii="Times New Roman" w:hAnsi="Times New Roman" w:cs="Times New Roman"/>
          <w:sz w:val="18"/>
          <w:szCs w:val="18"/>
        </w:rPr>
        <w:t xml:space="preserve"> – (1) Yaz dönemi, eğitim-öğretimden sorumlu rektör yardımcısı başkanlığında Rektör tarafından atanan dört öğretim üyesi ve Üniversitenin Öğrenci İşleri Daire Başkanının katılımıyla oluşan Yaz Dönemi Koordinasyon Kurulu tarafından, ilgili mevzuat hükümlerine göre yürütülür. </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Akademik takvim</w:t>
      </w:r>
    </w:p>
    <w:p w:rsidR="00802FB0"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7</w:t>
      </w:r>
      <w:r w:rsidRPr="00347E46">
        <w:rPr>
          <w:rFonts w:ascii="Times New Roman" w:hAnsi="Times New Roman" w:cs="Times New Roman"/>
          <w:sz w:val="18"/>
          <w:szCs w:val="18"/>
        </w:rPr>
        <w:t xml:space="preserve"> – (1) Yaz döneminde ders açılması, derslere kayıt, derslerin başlangıç ve bitişi, sınavlar ve ilgili diğer hususlar Senato tarafından belirlenecek akademik takvime göre yürütülür.</w:t>
      </w:r>
    </w:p>
    <w:p w:rsidR="009B65FE" w:rsidRPr="00347E46" w:rsidRDefault="009B65FE" w:rsidP="00347E46">
      <w:pPr>
        <w:spacing w:after="0" w:line="240" w:lineRule="exact"/>
        <w:ind w:firstLine="708"/>
        <w:contextualSpacing/>
        <w:jc w:val="both"/>
        <w:rPr>
          <w:rFonts w:ascii="Times New Roman" w:hAnsi="Times New Roman" w:cs="Times New Roman"/>
          <w:sz w:val="18"/>
          <w:szCs w:val="18"/>
        </w:rPr>
      </w:pP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lastRenderedPageBreak/>
        <w:t>Süre</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8</w:t>
      </w:r>
      <w:r w:rsidRPr="00347E46">
        <w:rPr>
          <w:rFonts w:ascii="Times New Roman" w:hAnsi="Times New Roman" w:cs="Times New Roman"/>
          <w:sz w:val="18"/>
          <w:szCs w:val="18"/>
        </w:rPr>
        <w:t xml:space="preserve"> – </w:t>
      </w:r>
      <w:r w:rsidRPr="00347E46">
        <w:rPr>
          <w:rFonts w:ascii="Times New Roman" w:hAnsi="Times New Roman" w:cs="Times New Roman"/>
          <w:b/>
          <w:sz w:val="18"/>
          <w:szCs w:val="18"/>
        </w:rPr>
        <w:t>(1)</w:t>
      </w:r>
      <w:r w:rsidR="00BE0BF3">
        <w:rPr>
          <w:rFonts w:ascii="Times New Roman" w:hAnsi="Times New Roman" w:cs="Times New Roman"/>
          <w:sz w:val="18"/>
          <w:szCs w:val="18"/>
        </w:rPr>
        <w:t xml:space="preserve"> Yaz öğretiminin süresi 7</w:t>
      </w:r>
      <w:r w:rsidRPr="00347E46">
        <w:rPr>
          <w:rFonts w:ascii="Times New Roman" w:hAnsi="Times New Roman" w:cs="Times New Roman"/>
          <w:sz w:val="18"/>
          <w:szCs w:val="18"/>
        </w:rPr>
        <w:t xml:space="preserve"> haftadan az olamaz. Bu süreye ara sınavlar da dâhildir.</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 xml:space="preserve"> (2)</w:t>
      </w:r>
      <w:r w:rsidRPr="00347E46">
        <w:rPr>
          <w:rFonts w:ascii="Times New Roman" w:hAnsi="Times New Roman" w:cs="Times New Roman"/>
          <w:sz w:val="18"/>
          <w:szCs w:val="18"/>
        </w:rPr>
        <w:t xml:space="preserve"> Yaz dönemindeki bir ders güz veya bahar yarıyılında veya tüm yılda yapılan aynı kod ve isimli dersin toplam ulusal ve AKTS kredisine sahiptir.</w:t>
      </w:r>
    </w:p>
    <w:p w:rsidR="00802FB0"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(3)</w:t>
      </w:r>
      <w:r w:rsidRPr="00347E46">
        <w:rPr>
          <w:rFonts w:ascii="Times New Roman" w:hAnsi="Times New Roman" w:cs="Times New Roman"/>
          <w:sz w:val="18"/>
          <w:szCs w:val="18"/>
        </w:rPr>
        <w:t xml:space="preserve"> Yaz döneminde açılan her ders için, güz veya bahar yarıy</w:t>
      </w:r>
      <w:r w:rsidR="00867BA2" w:rsidRPr="00347E46">
        <w:rPr>
          <w:rFonts w:ascii="Times New Roman" w:hAnsi="Times New Roman" w:cs="Times New Roman"/>
          <w:sz w:val="18"/>
          <w:szCs w:val="18"/>
        </w:rPr>
        <w:t>ıllarında yapılan toplam (kuram</w:t>
      </w:r>
      <w:r w:rsidRPr="00347E46">
        <w:rPr>
          <w:rFonts w:ascii="Times New Roman" w:hAnsi="Times New Roman" w:cs="Times New Roman"/>
          <w:sz w:val="18"/>
          <w:szCs w:val="18"/>
        </w:rPr>
        <w:t>sal ve uygulamalı) ders saatleri kadar ders yapılır. Yaz dönemi eğitiminde geçen süre eğitim-öğretim süresinden sayılmaz.</w:t>
      </w:r>
    </w:p>
    <w:p w:rsidR="00347E46" w:rsidRPr="00347E46" w:rsidRDefault="00347E46" w:rsidP="00347E46">
      <w:pPr>
        <w:spacing w:after="0" w:line="240" w:lineRule="exact"/>
        <w:ind w:firstLine="709"/>
        <w:contextualSpacing/>
        <w:jc w:val="both"/>
        <w:rPr>
          <w:rFonts w:ascii="Times New Roman" w:hAnsi="Times New Roman" w:cs="Times New Roman"/>
          <w:sz w:val="18"/>
          <w:szCs w:val="18"/>
        </w:rPr>
      </w:pP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Ücretler ve ek ders</w:t>
      </w:r>
    </w:p>
    <w:p w:rsidR="00802FB0"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9 – (1)</w:t>
      </w:r>
      <w:r w:rsidRPr="00347E46">
        <w:rPr>
          <w:rFonts w:ascii="Times New Roman" w:hAnsi="Times New Roman" w:cs="Times New Roman"/>
          <w:sz w:val="18"/>
          <w:szCs w:val="18"/>
        </w:rPr>
        <w:t xml:space="preserve"> Yaz okulunda öğrencinin ödeyeceği ücret ve ders veren öğretim elemanlarına ödenecek ek ders ücreti 2547 sayılı Kanun ve ilgili diğer mevzuat hükümlerine göre belirlenir.</w:t>
      </w:r>
    </w:p>
    <w:p w:rsidR="00347E46" w:rsidRPr="00347E46" w:rsidRDefault="00347E46" w:rsidP="00347E46">
      <w:pPr>
        <w:spacing w:after="0" w:line="240" w:lineRule="exact"/>
        <w:ind w:firstLine="708"/>
        <w:contextualSpacing/>
        <w:jc w:val="both"/>
        <w:rPr>
          <w:rFonts w:ascii="Times New Roman" w:hAnsi="Times New Roman" w:cs="Times New Roman"/>
          <w:sz w:val="18"/>
          <w:szCs w:val="18"/>
        </w:rPr>
      </w:pPr>
    </w:p>
    <w:p w:rsidR="00802FB0" w:rsidRPr="00347E46" w:rsidRDefault="00802FB0"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ÜÇÜNCÜ BÖLÜM</w:t>
      </w:r>
    </w:p>
    <w:p w:rsidR="00802FB0" w:rsidRPr="00347E46" w:rsidRDefault="00802FB0"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Derslerin Açılması, Ders Sorumlularının Belirlenmesi, Ders Alma Esasları,</w:t>
      </w:r>
    </w:p>
    <w:p w:rsidR="00802FB0" w:rsidRPr="00347E46" w:rsidRDefault="00802FB0"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Devam ve Başarı Durumu</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Derslerin açılması</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10 – (1)</w:t>
      </w:r>
      <w:r w:rsidRPr="00347E46">
        <w:rPr>
          <w:rFonts w:ascii="Times New Roman" w:hAnsi="Times New Roman" w:cs="Times New Roman"/>
          <w:sz w:val="18"/>
          <w:szCs w:val="18"/>
        </w:rPr>
        <w:t xml:space="preserve"> Yaz döneminde açılacak dersler her yıl; fakülteler ile yüksekokullarda ilgili bölüm kurulunun, meslek yüksekokullarında bölüm başkanlıklarının, enstitülerde ise ilgili anabilim/</w:t>
      </w:r>
      <w:proofErr w:type="spellStart"/>
      <w:r w:rsidRPr="00347E46">
        <w:rPr>
          <w:rFonts w:ascii="Times New Roman" w:hAnsi="Times New Roman" w:cs="Times New Roman"/>
          <w:sz w:val="18"/>
          <w:szCs w:val="18"/>
        </w:rPr>
        <w:t>anasanat</w:t>
      </w:r>
      <w:proofErr w:type="spellEnd"/>
      <w:r w:rsidRPr="00347E46">
        <w:rPr>
          <w:rFonts w:ascii="Times New Roman" w:hAnsi="Times New Roman" w:cs="Times New Roman"/>
          <w:sz w:val="18"/>
          <w:szCs w:val="18"/>
        </w:rPr>
        <w:t xml:space="preserve"> dalı kurulunun teklifi, birim yönetim kurulunun kararı ile en geç bahar yarıyılına ait yarıyıl sonu sınav döneminden on beş gün öncesine kadar belirlenir. </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(2)</w:t>
      </w:r>
      <w:r w:rsidRPr="00347E46">
        <w:rPr>
          <w:rFonts w:ascii="Times New Roman" w:hAnsi="Times New Roman" w:cs="Times New Roman"/>
          <w:sz w:val="18"/>
          <w:szCs w:val="18"/>
        </w:rPr>
        <w:t xml:space="preserve"> Yaz döneminde bir dersin açılabilmesi için gerekli en az öğrenci sayısı; </w:t>
      </w:r>
      <w:proofErr w:type="spellStart"/>
      <w:r w:rsidRPr="00347E46">
        <w:rPr>
          <w:rFonts w:ascii="Times New Roman" w:hAnsi="Times New Roman" w:cs="Times New Roman"/>
          <w:sz w:val="18"/>
          <w:szCs w:val="18"/>
        </w:rPr>
        <w:t>önlisans</w:t>
      </w:r>
      <w:proofErr w:type="spellEnd"/>
      <w:r w:rsidRPr="00347E46">
        <w:rPr>
          <w:rFonts w:ascii="Times New Roman" w:hAnsi="Times New Roman" w:cs="Times New Roman"/>
          <w:sz w:val="18"/>
          <w:szCs w:val="18"/>
        </w:rPr>
        <w:t xml:space="preserve"> ve lisans programlarında </w:t>
      </w:r>
      <w:r w:rsidR="009E404C" w:rsidRPr="00347E46">
        <w:rPr>
          <w:rFonts w:ascii="Times New Roman" w:hAnsi="Times New Roman" w:cs="Times New Roman"/>
          <w:sz w:val="18"/>
          <w:szCs w:val="18"/>
        </w:rPr>
        <w:t>15</w:t>
      </w:r>
      <w:r w:rsidRPr="00347E46">
        <w:rPr>
          <w:rFonts w:ascii="Times New Roman" w:hAnsi="Times New Roman" w:cs="Times New Roman"/>
          <w:sz w:val="18"/>
          <w:szCs w:val="18"/>
        </w:rPr>
        <w:t>, lisansüstü programlarında iki kişinin altında olmamak üzere, her yıl Üniversite Yönetim Kurulunca tespit edilir. İstisnai durumlar, birim yönetim kurulunun önerisi ile Üniversite Yönetim Kurulu tarafından karara bağlanır.</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(3)</w:t>
      </w:r>
      <w:r w:rsidRPr="00347E46">
        <w:rPr>
          <w:rFonts w:ascii="Times New Roman" w:hAnsi="Times New Roman" w:cs="Times New Roman"/>
          <w:sz w:val="18"/>
          <w:szCs w:val="18"/>
        </w:rPr>
        <w:t xml:space="preserve"> Yaz dönemindeki bir ders, kaydolan öğrenci sayısının yetersiz olması halinde açılmaz. Bir dersin gruplara bölünmesi, ancak öğrenci sayısının her grupta en az 40 öğrenci bulunması durumunda gerçekleştirilebilir. Senato bu sayıları artırabilir. Eğitim-öğretimin bireysel veya küçük gruplarla yapılmasının zorunlu olduğu hallerde öğrenci sayısına, ilgili birimin yönetim kurulunun önerisiyle Senato tarafından karar verilir. </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(4)</w:t>
      </w:r>
      <w:r w:rsidRPr="00347E46">
        <w:rPr>
          <w:rFonts w:ascii="Times New Roman" w:hAnsi="Times New Roman" w:cs="Times New Roman"/>
          <w:sz w:val="18"/>
          <w:szCs w:val="18"/>
        </w:rPr>
        <w:t xml:space="preserve">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w:t>
      </w:r>
      <w:proofErr w:type="spellStart"/>
      <w:r w:rsidRPr="00347E46">
        <w:rPr>
          <w:rFonts w:ascii="Times New Roman" w:hAnsi="Times New Roman" w:cs="Times New Roman"/>
          <w:sz w:val="18"/>
          <w:szCs w:val="18"/>
        </w:rPr>
        <w:t>önlisans</w:t>
      </w:r>
      <w:proofErr w:type="spellEnd"/>
      <w:r w:rsidRPr="00347E46">
        <w:rPr>
          <w:rFonts w:ascii="Times New Roman" w:hAnsi="Times New Roman" w:cs="Times New Roman"/>
          <w:sz w:val="18"/>
          <w:szCs w:val="18"/>
        </w:rPr>
        <w:t xml:space="preserve"> ve lisans eğitim-öğretim programlarında yer alan zorunlu ve seçmeli derslerin açılmaları gereken yarıyıllarda açılmayarak yaz dönemine ertelenmesi mümkün değildir. Bu sınırlama lisansüstü eğitimi için uygulanmaz.</w:t>
      </w:r>
    </w:p>
    <w:p w:rsidR="00802FB0" w:rsidRPr="00347E46" w:rsidRDefault="00AF119A"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 xml:space="preserve"> </w:t>
      </w:r>
      <w:r w:rsidR="00802FB0" w:rsidRPr="00347E46">
        <w:rPr>
          <w:rFonts w:ascii="Times New Roman" w:hAnsi="Times New Roman" w:cs="Times New Roman"/>
          <w:b/>
          <w:sz w:val="18"/>
          <w:szCs w:val="18"/>
        </w:rPr>
        <w:t>(</w:t>
      </w:r>
      <w:r w:rsidRPr="00347E46">
        <w:rPr>
          <w:rFonts w:ascii="Times New Roman" w:hAnsi="Times New Roman" w:cs="Times New Roman"/>
          <w:b/>
          <w:sz w:val="18"/>
          <w:szCs w:val="18"/>
        </w:rPr>
        <w:t>5</w:t>
      </w:r>
      <w:r w:rsidR="00802FB0" w:rsidRPr="00347E46">
        <w:rPr>
          <w:rFonts w:ascii="Times New Roman" w:hAnsi="Times New Roman" w:cs="Times New Roman"/>
          <w:b/>
          <w:sz w:val="18"/>
          <w:szCs w:val="18"/>
        </w:rPr>
        <w:t>)</w:t>
      </w:r>
      <w:r w:rsidR="00802FB0" w:rsidRPr="00347E46">
        <w:rPr>
          <w:rFonts w:ascii="Times New Roman" w:hAnsi="Times New Roman" w:cs="Times New Roman"/>
          <w:sz w:val="18"/>
          <w:szCs w:val="18"/>
        </w:rPr>
        <w:t xml:space="preserve"> Uzaktan Eğitim Merkezi bünyesinde yaz döneminde eğitim-öğretim yapılmamaktadır. Ancak,</w:t>
      </w:r>
      <w:r w:rsidR="00347E46">
        <w:rPr>
          <w:rFonts w:ascii="Times New Roman" w:hAnsi="Times New Roman" w:cs="Times New Roman"/>
          <w:sz w:val="18"/>
          <w:szCs w:val="18"/>
        </w:rPr>
        <w:t xml:space="preserve"> </w:t>
      </w:r>
      <w:r w:rsidR="00802FB0" w:rsidRPr="00347E46">
        <w:rPr>
          <w:rFonts w:ascii="Times New Roman" w:hAnsi="Times New Roman" w:cs="Times New Roman"/>
          <w:sz w:val="18"/>
          <w:szCs w:val="18"/>
        </w:rPr>
        <w:t xml:space="preserve">UZEM </w:t>
      </w:r>
      <w:r w:rsidR="009F640E" w:rsidRPr="00347E46">
        <w:rPr>
          <w:rFonts w:ascii="Times New Roman" w:hAnsi="Times New Roman" w:cs="Times New Roman"/>
          <w:sz w:val="18"/>
          <w:szCs w:val="18"/>
        </w:rPr>
        <w:t xml:space="preserve">(Uzaktan Eğitim) </w:t>
      </w:r>
      <w:r w:rsidR="009F640E" w:rsidRPr="00347E46">
        <w:rPr>
          <w:rFonts w:ascii="Times New Roman" w:hAnsi="Times New Roman" w:cs="Times New Roman"/>
          <w:sz w:val="18"/>
          <w:szCs w:val="18"/>
        </w:rPr>
        <w:tab/>
      </w:r>
      <w:r w:rsidR="00802FB0" w:rsidRPr="00347E46">
        <w:rPr>
          <w:rFonts w:ascii="Times New Roman" w:hAnsi="Times New Roman" w:cs="Times New Roman"/>
          <w:sz w:val="18"/>
          <w:szCs w:val="18"/>
        </w:rPr>
        <w:t>öğrencileri ilgili bölüm/programın örgün öğretiminde varsa ve ders açılmışsa bu dersi ilgili birimden alabilir.</w:t>
      </w:r>
    </w:p>
    <w:p w:rsidR="00C164AE"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Ders sorumlularının belirlenmesi</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11 – (1)</w:t>
      </w:r>
      <w:r w:rsidRPr="00347E46">
        <w:rPr>
          <w:rFonts w:ascii="Times New Roman" w:hAnsi="Times New Roman" w:cs="Times New Roman"/>
          <w:sz w:val="18"/>
          <w:szCs w:val="18"/>
        </w:rPr>
        <w:t xml:space="preserve"> Yaz döneminde açılacak dersi verecek öğretim elemanı, ilgili bölüm kurulunun veya anabilim/</w:t>
      </w:r>
      <w:proofErr w:type="spellStart"/>
      <w:r w:rsidRPr="00347E46">
        <w:rPr>
          <w:rFonts w:ascii="Times New Roman" w:hAnsi="Times New Roman" w:cs="Times New Roman"/>
          <w:sz w:val="18"/>
          <w:szCs w:val="18"/>
        </w:rPr>
        <w:t>anasanat</w:t>
      </w:r>
      <w:proofErr w:type="spellEnd"/>
      <w:r w:rsidRPr="00347E46">
        <w:rPr>
          <w:rFonts w:ascii="Times New Roman" w:hAnsi="Times New Roman" w:cs="Times New Roman"/>
          <w:sz w:val="18"/>
          <w:szCs w:val="18"/>
        </w:rPr>
        <w:t xml:space="preserve"> dalı kurulunun teklifi ve birim kurulunun onayı ile belirlenir. </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Başvuru ve ders alma esasları</w:t>
      </w:r>
    </w:p>
    <w:p w:rsidR="00802FB0"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 xml:space="preserve">MADDE 12 – (1) </w:t>
      </w:r>
      <w:r w:rsidRPr="00347E46">
        <w:rPr>
          <w:rFonts w:ascii="Times New Roman" w:hAnsi="Times New Roman" w:cs="Times New Roman"/>
          <w:sz w:val="18"/>
          <w:szCs w:val="18"/>
        </w:rPr>
        <w:t xml:space="preserve">Yaz dönemi programına yapılacak misafir öğrenci ön başvuruları elektronik ortamda kabul edilir, kayıt ve benzeri süreçler akademik takvime göre yürütülür. </w:t>
      </w:r>
    </w:p>
    <w:p w:rsidR="00802FB0" w:rsidRPr="00347E46" w:rsidRDefault="00CB5D47"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 xml:space="preserve"> </w:t>
      </w:r>
      <w:r w:rsidR="00802FB0" w:rsidRPr="00347E46">
        <w:rPr>
          <w:rFonts w:ascii="Times New Roman" w:hAnsi="Times New Roman" w:cs="Times New Roman"/>
          <w:b/>
          <w:sz w:val="18"/>
          <w:szCs w:val="18"/>
        </w:rPr>
        <w:t>(2)</w:t>
      </w:r>
      <w:r w:rsidR="00802FB0" w:rsidRPr="00347E46">
        <w:rPr>
          <w:rFonts w:ascii="Times New Roman" w:hAnsi="Times New Roman" w:cs="Times New Roman"/>
          <w:sz w:val="18"/>
          <w:szCs w:val="18"/>
        </w:rPr>
        <w:t xml:space="preserve"> </w:t>
      </w:r>
      <w:r w:rsidRPr="00CB5D47">
        <w:rPr>
          <w:rFonts w:ascii="Times New Roman" w:eastAsia="Times New Roman" w:hAnsi="Times New Roman" w:cs="Times New Roman"/>
          <w:b/>
          <w:sz w:val="24"/>
          <w:szCs w:val="24"/>
          <w:lang w:eastAsia="tr-TR"/>
        </w:rPr>
        <w:t>)</w:t>
      </w:r>
      <w:r w:rsidRPr="00CB5D47">
        <w:rPr>
          <w:rFonts w:ascii="Times New Roman" w:eastAsia="Times New Roman" w:hAnsi="Times New Roman" w:cs="Times New Roman"/>
          <w:sz w:val="24"/>
          <w:szCs w:val="24"/>
          <w:lang w:eastAsia="tr-TR"/>
        </w:rPr>
        <w:t xml:space="preserve"> </w:t>
      </w:r>
      <w:r w:rsidRPr="00CB5D47">
        <w:rPr>
          <w:rFonts w:ascii="Times New Roman" w:eastAsia="Times New Roman" w:hAnsi="Times New Roman"/>
          <w:b/>
          <w:sz w:val="18"/>
          <w:szCs w:val="18"/>
        </w:rPr>
        <w:t>(Değişik: 31.05.2018 – 206/md.14)</w:t>
      </w:r>
      <w:r>
        <w:rPr>
          <w:rFonts w:ascii="Times New Roman" w:eastAsia="Times New Roman" w:hAnsi="Times New Roman"/>
          <w:b/>
          <w:sz w:val="18"/>
          <w:szCs w:val="18"/>
        </w:rPr>
        <w:t xml:space="preserve"> </w:t>
      </w:r>
      <w:r w:rsidRPr="00CB5D47">
        <w:rPr>
          <w:rFonts w:ascii="Times New Roman" w:hAnsi="Times New Roman" w:cs="Times New Roman"/>
          <w:sz w:val="18"/>
          <w:szCs w:val="18"/>
        </w:rPr>
        <w:t>Gümüşhane Üniversitesi yaz döneminden öğrenci bir dönemde, 15 saati aşmamak üzere en çok beş ders alabilir. Bir öğrenci yaz döneminde dersin açılmaması durumunda 15 saati aşmamak üzere en çok beş dersi başka üniversiteden alabilir.</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(3)</w:t>
      </w:r>
      <w:r w:rsidRPr="00347E46">
        <w:rPr>
          <w:rFonts w:ascii="Times New Roman" w:hAnsi="Times New Roman" w:cs="Times New Roman"/>
          <w:sz w:val="18"/>
          <w:szCs w:val="18"/>
        </w:rPr>
        <w:t xml:space="preserve"> Yaz döneminde kayıttan sonra ders ekleme ve silme işlemi uygulanmaz. Ancak, 10 uncu maddedeki hükümlere göre bir dersin açılamaması nedeniyle bu derse kayıt yaptıran öğrencinin, bu maddenin ikinci fıkrasındaki hükümler geçerli olmak kaydıyla, açık olan bir başka derse kayıt yaptırmasına imkân verilir. Öğrenci kapanacak olan dersin yerine başka bir derse kayıt olmak istemezse, bu ders öğrencinin üzerinden silinir ve dersin ücreti öğrenciye iade edilir.</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(4)</w:t>
      </w:r>
      <w:r w:rsidRPr="00347E46">
        <w:rPr>
          <w:rFonts w:ascii="Times New Roman" w:hAnsi="Times New Roman" w:cs="Times New Roman"/>
          <w:sz w:val="18"/>
          <w:szCs w:val="18"/>
        </w:rPr>
        <w:t xml:space="preserve"> Öğrenci, ders eksiğini tamamlamak üzere, başarısız olduğu veya not yükseltmek amaçlı olarak başarılı olduğu bir dersi tekrarlamak veya yeni ders almak için yaz dönemindeki derslere kaydolabilir. Yaz döneminde açılan bir derse kay</w:t>
      </w:r>
      <w:r w:rsidR="009841A0" w:rsidRPr="00347E46">
        <w:rPr>
          <w:rFonts w:ascii="Times New Roman" w:hAnsi="Times New Roman" w:cs="Times New Roman"/>
          <w:sz w:val="18"/>
          <w:szCs w:val="18"/>
        </w:rPr>
        <w:t xml:space="preserve">dolan öğrenci o dersi bırakamaz ve o dersten en son almış olduğu </w:t>
      </w:r>
      <w:proofErr w:type="gramStart"/>
      <w:r w:rsidR="009F640E" w:rsidRPr="00347E46">
        <w:rPr>
          <w:rFonts w:ascii="Times New Roman" w:hAnsi="Times New Roman" w:cs="Times New Roman"/>
          <w:sz w:val="18"/>
          <w:szCs w:val="18"/>
        </w:rPr>
        <w:t xml:space="preserve">harf </w:t>
      </w:r>
      <w:r w:rsidR="009841A0" w:rsidRPr="00347E46">
        <w:rPr>
          <w:rFonts w:ascii="Times New Roman" w:hAnsi="Times New Roman" w:cs="Times New Roman"/>
          <w:sz w:val="18"/>
          <w:szCs w:val="18"/>
        </w:rPr>
        <w:t xml:space="preserve"> notu</w:t>
      </w:r>
      <w:proofErr w:type="gramEnd"/>
      <w:r w:rsidR="009841A0" w:rsidRPr="00347E46">
        <w:rPr>
          <w:rFonts w:ascii="Times New Roman" w:hAnsi="Times New Roman" w:cs="Times New Roman"/>
          <w:sz w:val="18"/>
          <w:szCs w:val="18"/>
        </w:rPr>
        <w:t xml:space="preserve"> geçerli sayılır.</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(5)</w:t>
      </w:r>
      <w:r w:rsidR="00CB5D47">
        <w:rPr>
          <w:rFonts w:ascii="Times New Roman" w:hAnsi="Times New Roman" w:cs="Times New Roman"/>
          <w:sz w:val="18"/>
          <w:szCs w:val="18"/>
        </w:rPr>
        <w:t xml:space="preserve"> </w:t>
      </w:r>
      <w:r w:rsidR="00CB5D47" w:rsidRPr="00CB5D47">
        <w:rPr>
          <w:rFonts w:ascii="Times New Roman" w:eastAsia="Times New Roman" w:hAnsi="Times New Roman"/>
          <w:b/>
          <w:sz w:val="18"/>
          <w:szCs w:val="18"/>
        </w:rPr>
        <w:t>(Değişik: 31.05.2018 – 206/md.14)</w:t>
      </w:r>
      <w:r w:rsidR="00CB5D47">
        <w:rPr>
          <w:rFonts w:ascii="Times New Roman" w:eastAsia="Times New Roman" w:hAnsi="Times New Roman"/>
          <w:b/>
          <w:sz w:val="18"/>
          <w:szCs w:val="18"/>
        </w:rPr>
        <w:t xml:space="preserve"> </w:t>
      </w:r>
      <w:r w:rsidR="00CB5D47" w:rsidRPr="00CB5D47">
        <w:rPr>
          <w:rFonts w:ascii="Times New Roman" w:hAnsi="Times New Roman" w:cs="Times New Roman"/>
          <w:sz w:val="18"/>
          <w:szCs w:val="18"/>
        </w:rPr>
        <w:t>Yaz dönemine ait akademik takvim aralığında staj yapacak olan öğrenciler, yaz dönemi programıyla çakışmayacak şekilde stajını düzenlemek zorundadır</w:t>
      </w:r>
      <w:r w:rsidR="00CB5D47">
        <w:rPr>
          <w:rFonts w:ascii="Times New Roman" w:hAnsi="Times New Roman" w:cs="Times New Roman"/>
          <w:sz w:val="18"/>
          <w:szCs w:val="18"/>
        </w:rPr>
        <w:t>.</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(6)</w:t>
      </w:r>
      <w:r w:rsidRPr="00347E46">
        <w:rPr>
          <w:rFonts w:ascii="Times New Roman" w:hAnsi="Times New Roman" w:cs="Times New Roman"/>
          <w:sz w:val="18"/>
          <w:szCs w:val="18"/>
        </w:rPr>
        <w:t xml:space="preserve"> Yabancı dil hazırlık sınıfına kayıtlı </w:t>
      </w:r>
      <w:r w:rsidR="00C164AE" w:rsidRPr="00347E46">
        <w:rPr>
          <w:rFonts w:ascii="Times New Roman" w:hAnsi="Times New Roman" w:cs="Times New Roman"/>
          <w:sz w:val="18"/>
          <w:szCs w:val="18"/>
        </w:rPr>
        <w:t>Gümüşhane Üniversitesi</w:t>
      </w:r>
      <w:r w:rsidRPr="00347E46">
        <w:rPr>
          <w:rFonts w:ascii="Times New Roman" w:hAnsi="Times New Roman" w:cs="Times New Roman"/>
          <w:sz w:val="18"/>
          <w:szCs w:val="18"/>
        </w:rPr>
        <w:t xml:space="preserve"> öğrencisi yaz döneminde sadece </w:t>
      </w:r>
      <w:r w:rsidR="00C164AE" w:rsidRPr="00347E46">
        <w:rPr>
          <w:rFonts w:ascii="Times New Roman" w:hAnsi="Times New Roman" w:cs="Times New Roman"/>
          <w:sz w:val="18"/>
          <w:szCs w:val="18"/>
        </w:rPr>
        <w:t xml:space="preserve">Gümüşhane Üniversitesi </w:t>
      </w:r>
      <w:r w:rsidRPr="00347E46">
        <w:rPr>
          <w:rFonts w:ascii="Times New Roman" w:hAnsi="Times New Roman" w:cs="Times New Roman"/>
          <w:sz w:val="18"/>
          <w:szCs w:val="18"/>
        </w:rPr>
        <w:t xml:space="preserve">Yabancı Diller </w:t>
      </w:r>
      <w:r w:rsidR="00C164AE" w:rsidRPr="00347E46">
        <w:rPr>
          <w:rFonts w:ascii="Times New Roman" w:hAnsi="Times New Roman" w:cs="Times New Roman"/>
          <w:sz w:val="18"/>
          <w:szCs w:val="18"/>
        </w:rPr>
        <w:t>Bölümü</w:t>
      </w:r>
      <w:r w:rsidRPr="00347E46">
        <w:rPr>
          <w:rFonts w:ascii="Times New Roman" w:hAnsi="Times New Roman" w:cs="Times New Roman"/>
          <w:sz w:val="18"/>
          <w:szCs w:val="18"/>
        </w:rPr>
        <w:t xml:space="preserve"> tarafından açılan dersleri alabilir. Yabancı dil hazırlık sınıfını bitirmiş, dil yeterliğini kanıtlamış ve derslere başlamamış olan </w:t>
      </w:r>
      <w:r w:rsidR="00C164AE" w:rsidRPr="00347E46">
        <w:rPr>
          <w:rFonts w:ascii="Times New Roman" w:hAnsi="Times New Roman" w:cs="Times New Roman"/>
          <w:sz w:val="18"/>
          <w:szCs w:val="18"/>
        </w:rPr>
        <w:t>Gümüşhane Üniversitesi</w:t>
      </w:r>
      <w:r w:rsidRPr="00347E46">
        <w:rPr>
          <w:rFonts w:ascii="Times New Roman" w:hAnsi="Times New Roman" w:cs="Times New Roman"/>
          <w:sz w:val="18"/>
          <w:szCs w:val="18"/>
        </w:rPr>
        <w:t xml:space="preserve"> öğrencisi; bölüm/program başkanlığı tarafından uygun görülmesi ve birim kurulunun onayı üzerine, bölüm/program başkanlığınca belirlenmiş olan derslerden en fazla iki dersi alabilir. </w:t>
      </w:r>
      <w:r w:rsidR="00C164AE" w:rsidRPr="00347E46">
        <w:rPr>
          <w:rFonts w:ascii="Times New Roman" w:hAnsi="Times New Roman" w:cs="Times New Roman"/>
          <w:sz w:val="18"/>
          <w:szCs w:val="18"/>
        </w:rPr>
        <w:t xml:space="preserve">Gümüşhane Üniversitesi </w:t>
      </w:r>
      <w:r w:rsidRPr="00347E46">
        <w:rPr>
          <w:rFonts w:ascii="Times New Roman" w:hAnsi="Times New Roman" w:cs="Times New Roman"/>
          <w:sz w:val="18"/>
          <w:szCs w:val="18"/>
        </w:rPr>
        <w:t>İlahiyat Fakültesi hazırlık sınıfı öğrencisi de bu kapsamda değerlendirilir.</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(7)</w:t>
      </w:r>
      <w:r w:rsidRPr="00347E46">
        <w:rPr>
          <w:rFonts w:ascii="Times New Roman" w:hAnsi="Times New Roman" w:cs="Times New Roman"/>
          <w:sz w:val="18"/>
          <w:szCs w:val="18"/>
        </w:rPr>
        <w:t xml:space="preserve"> </w:t>
      </w:r>
      <w:r w:rsidR="00CB5D47">
        <w:rPr>
          <w:rFonts w:ascii="Times New Roman" w:hAnsi="Times New Roman" w:cs="Times New Roman"/>
          <w:sz w:val="18"/>
          <w:szCs w:val="18"/>
        </w:rPr>
        <w:t>(</w:t>
      </w:r>
      <w:proofErr w:type="gramStart"/>
      <w:r w:rsidR="00CB5D47" w:rsidRPr="00CB5D47">
        <w:rPr>
          <w:rFonts w:ascii="Times New Roman" w:eastAsia="Times New Roman" w:hAnsi="Times New Roman"/>
          <w:b/>
          <w:sz w:val="18"/>
          <w:szCs w:val="18"/>
        </w:rPr>
        <w:t xml:space="preserve">Mülga : </w:t>
      </w:r>
      <w:r w:rsidRPr="00CB5D47">
        <w:rPr>
          <w:rFonts w:ascii="Times New Roman" w:eastAsia="Times New Roman" w:hAnsi="Times New Roman"/>
          <w:b/>
          <w:sz w:val="18"/>
          <w:szCs w:val="18"/>
        </w:rPr>
        <w:t xml:space="preserve"> </w:t>
      </w:r>
      <w:r w:rsidR="00CB5D47" w:rsidRPr="00CB5D47">
        <w:rPr>
          <w:rFonts w:ascii="Times New Roman" w:eastAsia="Times New Roman" w:hAnsi="Times New Roman"/>
          <w:b/>
          <w:sz w:val="18"/>
          <w:szCs w:val="18"/>
        </w:rPr>
        <w:t>31</w:t>
      </w:r>
      <w:proofErr w:type="gramEnd"/>
      <w:r w:rsidR="00CB5D47" w:rsidRPr="00CB5D47">
        <w:rPr>
          <w:rFonts w:ascii="Times New Roman" w:eastAsia="Times New Roman" w:hAnsi="Times New Roman"/>
          <w:b/>
          <w:sz w:val="18"/>
          <w:szCs w:val="18"/>
        </w:rPr>
        <w:t>.05.2018 – 206/md.14)</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w:t>
      </w:r>
      <w:r w:rsidR="00FF3102" w:rsidRPr="00347E46">
        <w:rPr>
          <w:rFonts w:ascii="Times New Roman" w:hAnsi="Times New Roman" w:cs="Times New Roman"/>
          <w:b/>
          <w:sz w:val="18"/>
          <w:szCs w:val="18"/>
        </w:rPr>
        <w:t>8</w:t>
      </w:r>
      <w:r w:rsidRPr="00347E46">
        <w:rPr>
          <w:rFonts w:ascii="Times New Roman" w:hAnsi="Times New Roman" w:cs="Times New Roman"/>
          <w:b/>
          <w:sz w:val="18"/>
          <w:szCs w:val="18"/>
        </w:rPr>
        <w:t>)</w:t>
      </w:r>
      <w:r w:rsidRPr="00347E46">
        <w:rPr>
          <w:rFonts w:ascii="Times New Roman" w:hAnsi="Times New Roman" w:cs="Times New Roman"/>
          <w:sz w:val="18"/>
          <w:szCs w:val="18"/>
        </w:rPr>
        <w:t xml:space="preserve"> Öğrencinin kaydolmak istediği ders kayıtlı olduğu birimde açılmadığı takdirde; bu dersi, Üniversite içinde bir başka birimden alabilmesi için o öğrencinin kayıtlı</w:t>
      </w:r>
      <w:bookmarkStart w:id="0" w:name="_GoBack"/>
      <w:bookmarkEnd w:id="0"/>
      <w:r w:rsidRPr="00347E46">
        <w:rPr>
          <w:rFonts w:ascii="Times New Roman" w:hAnsi="Times New Roman" w:cs="Times New Roman"/>
          <w:sz w:val="18"/>
          <w:szCs w:val="18"/>
        </w:rPr>
        <w:t xml:space="preserve"> olduğu birim yönetim kurulunca denk ders olarak tanımlanması gerekir. </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w:t>
      </w:r>
      <w:r w:rsidR="00FF3102" w:rsidRPr="00347E46">
        <w:rPr>
          <w:rFonts w:ascii="Times New Roman" w:hAnsi="Times New Roman" w:cs="Times New Roman"/>
          <w:b/>
          <w:sz w:val="18"/>
          <w:szCs w:val="18"/>
        </w:rPr>
        <w:t>9</w:t>
      </w:r>
      <w:r w:rsidRPr="00347E46">
        <w:rPr>
          <w:rFonts w:ascii="Times New Roman" w:hAnsi="Times New Roman" w:cs="Times New Roman"/>
          <w:b/>
          <w:sz w:val="18"/>
          <w:szCs w:val="18"/>
        </w:rPr>
        <w:t>)</w:t>
      </w:r>
      <w:r w:rsidRPr="00347E46">
        <w:rPr>
          <w:rFonts w:ascii="Times New Roman" w:hAnsi="Times New Roman" w:cs="Times New Roman"/>
          <w:sz w:val="18"/>
          <w:szCs w:val="18"/>
        </w:rPr>
        <w:t xml:space="preserve"> Öğrencinin kaydolmak istediği derslerin </w:t>
      </w:r>
      <w:r w:rsidR="00C164AE" w:rsidRPr="00347E46">
        <w:rPr>
          <w:rFonts w:ascii="Times New Roman" w:hAnsi="Times New Roman" w:cs="Times New Roman"/>
          <w:sz w:val="18"/>
          <w:szCs w:val="18"/>
        </w:rPr>
        <w:t xml:space="preserve">Gümüşhane Üniversitesi </w:t>
      </w:r>
      <w:r w:rsidRPr="00347E46">
        <w:rPr>
          <w:rFonts w:ascii="Times New Roman" w:hAnsi="Times New Roman" w:cs="Times New Roman"/>
          <w:sz w:val="18"/>
          <w:szCs w:val="18"/>
        </w:rPr>
        <w:t xml:space="preserve">yaz döneminde açılmaması durumunda, öğrencinin kayıtlı bulunduğu bölümün, yerleştiği yıla ait taban puanına eşit veya daha yüksek puanda öğrenci kabul eden </w:t>
      </w:r>
      <w:r w:rsidRPr="00347E46">
        <w:rPr>
          <w:rFonts w:ascii="Times New Roman" w:hAnsi="Times New Roman" w:cs="Times New Roman"/>
          <w:sz w:val="18"/>
          <w:szCs w:val="18"/>
        </w:rPr>
        <w:lastRenderedPageBreak/>
        <w:t>üniversitenin yaz döneminden/okulundan ilgili dersleri alabilir. Öğrenci, farklı bir üniversiteden alınacak dersin içerik, dil, kredi ve ders saatini, yaz dönemi akademik takvimini içeren resmi belgeyi önceden kendi birimine teslim eder. İlgili bölüm, program veya anabilim/</w:t>
      </w:r>
      <w:proofErr w:type="spellStart"/>
      <w:r w:rsidRPr="00347E46">
        <w:rPr>
          <w:rFonts w:ascii="Times New Roman" w:hAnsi="Times New Roman" w:cs="Times New Roman"/>
          <w:sz w:val="18"/>
          <w:szCs w:val="18"/>
        </w:rPr>
        <w:t>anasanat</w:t>
      </w:r>
      <w:proofErr w:type="spellEnd"/>
      <w:r w:rsidRPr="00347E46">
        <w:rPr>
          <w:rFonts w:ascii="Times New Roman" w:hAnsi="Times New Roman" w:cs="Times New Roman"/>
          <w:sz w:val="18"/>
          <w:szCs w:val="18"/>
        </w:rPr>
        <w:t xml:space="preserve"> dalının görüşü alınarak birim yönetim kurulu tarafından uygun görülmesi halinde farklı üniversiteden ders alınabilir. </w:t>
      </w:r>
    </w:p>
    <w:p w:rsidR="009841A0" w:rsidRPr="00347E46" w:rsidRDefault="009841A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(1</w:t>
      </w:r>
      <w:r w:rsidR="00FF3102" w:rsidRPr="00347E46">
        <w:rPr>
          <w:rFonts w:ascii="Times New Roman" w:hAnsi="Times New Roman" w:cs="Times New Roman"/>
          <w:b/>
          <w:sz w:val="18"/>
          <w:szCs w:val="18"/>
        </w:rPr>
        <w:t>0</w:t>
      </w:r>
      <w:r w:rsidRPr="00347E46">
        <w:rPr>
          <w:rFonts w:ascii="Times New Roman" w:hAnsi="Times New Roman" w:cs="Times New Roman"/>
          <w:b/>
          <w:sz w:val="18"/>
          <w:szCs w:val="18"/>
        </w:rPr>
        <w:t xml:space="preserve">) </w:t>
      </w:r>
      <w:r w:rsidRPr="00347E46">
        <w:rPr>
          <w:rFonts w:ascii="Times New Roman" w:hAnsi="Times New Roman" w:cs="Times New Roman"/>
          <w:sz w:val="18"/>
          <w:szCs w:val="18"/>
        </w:rPr>
        <w:t>Ön koşullu derslere ilişkin uygulama yaz okulunda alınacak dersler içinde geçerlidir.</w:t>
      </w:r>
    </w:p>
    <w:p w:rsidR="009841A0" w:rsidRPr="00347E46" w:rsidRDefault="009841A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(1</w:t>
      </w:r>
      <w:r w:rsidR="00FF3102" w:rsidRPr="00347E46">
        <w:rPr>
          <w:rFonts w:ascii="Times New Roman" w:hAnsi="Times New Roman" w:cs="Times New Roman"/>
          <w:b/>
          <w:sz w:val="18"/>
          <w:szCs w:val="18"/>
        </w:rPr>
        <w:t>1</w:t>
      </w:r>
      <w:r w:rsidRPr="00347E46">
        <w:rPr>
          <w:rFonts w:ascii="Times New Roman" w:hAnsi="Times New Roman" w:cs="Times New Roman"/>
          <w:b/>
          <w:sz w:val="18"/>
          <w:szCs w:val="18"/>
        </w:rPr>
        <w:t xml:space="preserve">) </w:t>
      </w:r>
      <w:r w:rsidRPr="00347E46">
        <w:rPr>
          <w:rFonts w:ascii="Times New Roman" w:hAnsi="Times New Roman" w:cs="Times New Roman"/>
          <w:sz w:val="18"/>
          <w:szCs w:val="18"/>
        </w:rPr>
        <w:t>Bir yıl kayıt donduran öğrenci o yıl itibariyle yaz okulundan ders alamaz.</w:t>
      </w:r>
    </w:p>
    <w:p w:rsidR="009841A0" w:rsidRPr="00347E46" w:rsidRDefault="009841A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(1</w:t>
      </w:r>
      <w:r w:rsidR="00FF3102" w:rsidRPr="00347E46">
        <w:rPr>
          <w:rFonts w:ascii="Times New Roman" w:hAnsi="Times New Roman" w:cs="Times New Roman"/>
          <w:b/>
          <w:sz w:val="18"/>
          <w:szCs w:val="18"/>
        </w:rPr>
        <w:t>2</w:t>
      </w:r>
      <w:r w:rsidRPr="00347E46">
        <w:rPr>
          <w:rFonts w:ascii="Times New Roman" w:hAnsi="Times New Roman" w:cs="Times New Roman"/>
          <w:b/>
          <w:sz w:val="18"/>
          <w:szCs w:val="18"/>
        </w:rPr>
        <w:t xml:space="preserve">) </w:t>
      </w:r>
      <w:r w:rsidRPr="00347E46">
        <w:rPr>
          <w:rFonts w:ascii="Times New Roman" w:hAnsi="Times New Roman" w:cs="Times New Roman"/>
          <w:sz w:val="18"/>
          <w:szCs w:val="18"/>
        </w:rPr>
        <w:t>Seçmeli dersler alan dışı olarak diğer üniversitelerden farklı ders olarak alınamaz.</w:t>
      </w:r>
    </w:p>
    <w:p w:rsidR="00802FB0" w:rsidRPr="00347E46" w:rsidRDefault="009841A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(1</w:t>
      </w:r>
      <w:r w:rsidR="00FF3102" w:rsidRPr="00347E46">
        <w:rPr>
          <w:rFonts w:ascii="Times New Roman" w:hAnsi="Times New Roman" w:cs="Times New Roman"/>
          <w:b/>
          <w:sz w:val="18"/>
          <w:szCs w:val="18"/>
        </w:rPr>
        <w:t>3</w:t>
      </w:r>
      <w:r w:rsidR="00802FB0" w:rsidRPr="00347E46">
        <w:rPr>
          <w:rFonts w:ascii="Times New Roman" w:hAnsi="Times New Roman" w:cs="Times New Roman"/>
          <w:b/>
          <w:sz w:val="18"/>
          <w:szCs w:val="18"/>
        </w:rPr>
        <w:t>)</w:t>
      </w:r>
      <w:r w:rsidR="00802FB0" w:rsidRPr="00347E46">
        <w:rPr>
          <w:rFonts w:ascii="Times New Roman" w:hAnsi="Times New Roman" w:cs="Times New Roman"/>
          <w:sz w:val="18"/>
          <w:szCs w:val="18"/>
        </w:rPr>
        <w:t xml:space="preserve"> </w:t>
      </w:r>
      <w:r w:rsidR="00C164AE" w:rsidRPr="00347E46">
        <w:rPr>
          <w:rFonts w:ascii="Times New Roman" w:hAnsi="Times New Roman" w:cs="Times New Roman"/>
          <w:sz w:val="18"/>
          <w:szCs w:val="18"/>
        </w:rPr>
        <w:t xml:space="preserve">Gümüşhane Üniversitesi </w:t>
      </w:r>
      <w:r w:rsidR="00802FB0" w:rsidRPr="00347E46">
        <w:rPr>
          <w:rFonts w:ascii="Times New Roman" w:hAnsi="Times New Roman" w:cs="Times New Roman"/>
          <w:sz w:val="18"/>
          <w:szCs w:val="18"/>
        </w:rPr>
        <w:t>öğrencisi olmayan diğer üniversite öğrencileri, yaz döneminde açılan dersleri alabilirler.</w:t>
      </w:r>
    </w:p>
    <w:p w:rsidR="00802FB0" w:rsidRPr="00347E46" w:rsidRDefault="00802FB0"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Devam ve başarı durumu</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13 – (1)</w:t>
      </w:r>
      <w:r w:rsidRPr="00347E46">
        <w:rPr>
          <w:rFonts w:ascii="Times New Roman" w:hAnsi="Times New Roman" w:cs="Times New Roman"/>
          <w:sz w:val="18"/>
          <w:szCs w:val="18"/>
        </w:rPr>
        <w:t xml:space="preserve"> Yaz döneminde derslere devam zorunludur. Bir dersin devam koşulunun daha önce yerine getirilmiş olması, o derse yaz döneminde devam etme zorunluluğunu ortadan kaldırmaz. Devam zorunluluğu ile ilgili olarak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Eğitim-Öğretim ve Sınav Yönetmenliği ile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Lisansüstü Eğitim-Öğretim ve Sınav Yönetmenliği hükümleri uygulanır.</w:t>
      </w:r>
    </w:p>
    <w:p w:rsidR="00802FB0"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(2)</w:t>
      </w:r>
      <w:r w:rsidRPr="00347E46">
        <w:rPr>
          <w:rFonts w:ascii="Times New Roman" w:hAnsi="Times New Roman" w:cs="Times New Roman"/>
          <w:sz w:val="18"/>
          <w:szCs w:val="18"/>
        </w:rPr>
        <w:t xml:space="preserve"> Yaz döneminde açılan dersler için en az bir ara sınav ve dönem sonu sınavı yapılır; ara sınava ve dönem sonu sınavına sadece yaz dönemine kayıtlı öğrenciler girer. Başarının değerlendirilmesinde ve not verme işlemlerinde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Eğitim-Öğretim ve Sınav Yönetmeliği ile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Lisansüstü Eğitim Öğretim ve Sınav Yönetmeliğinin ilgili hükümleri uygulanır.</w:t>
      </w:r>
    </w:p>
    <w:p w:rsidR="00FF3102" w:rsidRPr="00347E46" w:rsidRDefault="00802FB0" w:rsidP="00347E46">
      <w:pPr>
        <w:spacing w:after="0" w:line="240" w:lineRule="exact"/>
        <w:ind w:firstLine="709"/>
        <w:contextualSpacing/>
        <w:jc w:val="both"/>
        <w:rPr>
          <w:rFonts w:ascii="Times New Roman" w:eastAsia="Times New Roman" w:hAnsi="Times New Roman" w:cs="Times New Roman"/>
          <w:sz w:val="18"/>
          <w:szCs w:val="18"/>
          <w:lang w:eastAsia="tr-TR"/>
        </w:rPr>
      </w:pPr>
      <w:r w:rsidRPr="00347E46">
        <w:rPr>
          <w:rFonts w:ascii="Times New Roman" w:hAnsi="Times New Roman" w:cs="Times New Roman"/>
          <w:b/>
          <w:sz w:val="18"/>
          <w:szCs w:val="18"/>
        </w:rPr>
        <w:t>(3)</w:t>
      </w:r>
      <w:r w:rsidRPr="00347E46">
        <w:rPr>
          <w:rFonts w:ascii="Times New Roman" w:hAnsi="Times New Roman" w:cs="Times New Roman"/>
          <w:sz w:val="18"/>
          <w:szCs w:val="18"/>
        </w:rPr>
        <w:t xml:space="preserve"> Öğrencinin, ilgili yönetim kurulunca kabul edilen, başka yükseköğretim kurumlarının yaz döneminde/okulunda alıp başarmış olduğu dersleri için harfli başarı notu verilir. </w:t>
      </w:r>
      <w:r w:rsidR="000A7299" w:rsidRPr="00347E46">
        <w:rPr>
          <w:rFonts w:ascii="Times New Roman" w:eastAsia="Times New Roman" w:hAnsi="Times New Roman" w:cs="Times New Roman"/>
          <w:sz w:val="18"/>
          <w:szCs w:val="18"/>
          <w:lang w:eastAsia="tr-TR"/>
        </w:rPr>
        <w:t xml:space="preserve">Harfli notun karşılığı olan yüzlük not değerlendirmeye alınarak not dönüştürmesi yapılmaz. Ancak harfli not sistemi uygulamayıp yalnızca 100’lük not sistemi uygulayan üniversitelerden alınan notlar üniversitemizin ilgili kurulları tarafından Gümüşhane Üniversitesi </w:t>
      </w:r>
      <w:proofErr w:type="spellStart"/>
      <w:r w:rsidR="000A7299" w:rsidRPr="00347E46">
        <w:rPr>
          <w:rFonts w:ascii="Times New Roman" w:eastAsia="Times New Roman" w:hAnsi="Times New Roman" w:cs="Times New Roman"/>
          <w:sz w:val="18"/>
          <w:szCs w:val="18"/>
          <w:lang w:eastAsia="tr-TR"/>
        </w:rPr>
        <w:t>Önlisans</w:t>
      </w:r>
      <w:proofErr w:type="spellEnd"/>
      <w:r w:rsidR="000A7299" w:rsidRPr="00347E46">
        <w:rPr>
          <w:rFonts w:ascii="Times New Roman" w:eastAsia="Times New Roman" w:hAnsi="Times New Roman" w:cs="Times New Roman"/>
          <w:sz w:val="18"/>
          <w:szCs w:val="18"/>
          <w:lang w:eastAsia="tr-TR"/>
        </w:rPr>
        <w:t xml:space="preserve"> ve Lisans Eğitim-Öğretim ve Sınav Yönetmeliğin 27 </w:t>
      </w:r>
      <w:proofErr w:type="spellStart"/>
      <w:r w:rsidR="000A7299" w:rsidRPr="00347E46">
        <w:rPr>
          <w:rFonts w:ascii="Times New Roman" w:eastAsia="Times New Roman" w:hAnsi="Times New Roman" w:cs="Times New Roman"/>
          <w:sz w:val="18"/>
          <w:szCs w:val="18"/>
          <w:lang w:eastAsia="tr-TR"/>
        </w:rPr>
        <w:t>nci</w:t>
      </w:r>
      <w:proofErr w:type="spellEnd"/>
      <w:r w:rsidR="000A7299" w:rsidRPr="00347E46">
        <w:rPr>
          <w:rFonts w:ascii="Times New Roman" w:eastAsia="Times New Roman" w:hAnsi="Times New Roman" w:cs="Times New Roman"/>
          <w:sz w:val="18"/>
          <w:szCs w:val="18"/>
          <w:lang w:eastAsia="tr-TR"/>
        </w:rPr>
        <w:t xml:space="preserve"> maddesindeki yüzlük not aralıklarına göre harfli nota dönüştürülür. </w:t>
      </w:r>
    </w:p>
    <w:p w:rsidR="000A45BD" w:rsidRPr="00347E46" w:rsidRDefault="00802FB0"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(4)</w:t>
      </w:r>
      <w:r w:rsidRPr="00347E46">
        <w:rPr>
          <w:rFonts w:ascii="Times New Roman" w:hAnsi="Times New Roman" w:cs="Times New Roman"/>
          <w:sz w:val="18"/>
          <w:szCs w:val="18"/>
        </w:rPr>
        <w:t xml:space="preserve"> </w:t>
      </w:r>
      <w:r w:rsidR="009841A0" w:rsidRPr="00347E46">
        <w:rPr>
          <w:rFonts w:ascii="Times New Roman" w:hAnsi="Times New Roman" w:cs="Times New Roman"/>
          <w:sz w:val="18"/>
          <w:szCs w:val="18"/>
        </w:rPr>
        <w:t>Tekrar edilen derslerde, alınan en son not geçerlidir. Bu notlar “Yaz Dönemi” altında açıla</w:t>
      </w:r>
      <w:r w:rsidR="000A7299" w:rsidRPr="00347E46">
        <w:rPr>
          <w:rFonts w:ascii="Times New Roman" w:hAnsi="Times New Roman" w:cs="Times New Roman"/>
          <w:sz w:val="18"/>
          <w:szCs w:val="18"/>
        </w:rPr>
        <w:t>n</w:t>
      </w:r>
      <w:r w:rsidR="009841A0" w:rsidRPr="00347E46">
        <w:rPr>
          <w:rFonts w:ascii="Times New Roman" w:hAnsi="Times New Roman" w:cs="Times New Roman"/>
          <w:sz w:val="18"/>
          <w:szCs w:val="18"/>
        </w:rPr>
        <w:t xml:space="preserve"> dönemde gösterilerek </w:t>
      </w:r>
      <w:proofErr w:type="spellStart"/>
      <w:r w:rsidR="009841A0" w:rsidRPr="00347E46">
        <w:rPr>
          <w:rFonts w:ascii="Times New Roman" w:hAnsi="Times New Roman" w:cs="Times New Roman"/>
          <w:sz w:val="18"/>
          <w:szCs w:val="18"/>
        </w:rPr>
        <w:t>AGNO’ya</w:t>
      </w:r>
      <w:proofErr w:type="spellEnd"/>
      <w:r w:rsidR="009841A0" w:rsidRPr="00347E46">
        <w:rPr>
          <w:rFonts w:ascii="Times New Roman" w:hAnsi="Times New Roman" w:cs="Times New Roman"/>
          <w:sz w:val="18"/>
          <w:szCs w:val="18"/>
        </w:rPr>
        <w:t xml:space="preserve"> </w:t>
      </w:r>
      <w:proofErr w:type="gramStart"/>
      <w:r w:rsidR="009841A0" w:rsidRPr="00347E46">
        <w:rPr>
          <w:rFonts w:ascii="Times New Roman" w:hAnsi="Times New Roman" w:cs="Times New Roman"/>
          <w:sz w:val="18"/>
          <w:szCs w:val="18"/>
        </w:rPr>
        <w:t>dahil</w:t>
      </w:r>
      <w:proofErr w:type="gramEnd"/>
      <w:r w:rsidR="009841A0" w:rsidRPr="00347E46">
        <w:rPr>
          <w:rFonts w:ascii="Times New Roman" w:hAnsi="Times New Roman" w:cs="Times New Roman"/>
          <w:sz w:val="18"/>
          <w:szCs w:val="18"/>
        </w:rPr>
        <w:t xml:space="preserve"> edilir. </w:t>
      </w:r>
      <w:r w:rsidR="000A45BD" w:rsidRPr="00347E46">
        <w:rPr>
          <w:rFonts w:ascii="Times New Roman" w:hAnsi="Times New Roman" w:cs="Times New Roman"/>
          <w:sz w:val="18"/>
          <w:szCs w:val="18"/>
        </w:rPr>
        <w:t>Ayrıca başarı sıralamasında ve yüzde ona giren öğrencilerin belirlenmesinde yaz okulunda alınan notlar değerlendirmeye alınmaz.</w:t>
      </w:r>
      <w:r w:rsidR="000A7299" w:rsidRPr="00347E46">
        <w:rPr>
          <w:rFonts w:ascii="Times New Roman" w:hAnsi="Times New Roman" w:cs="Times New Roman"/>
          <w:sz w:val="18"/>
          <w:szCs w:val="18"/>
        </w:rPr>
        <w:t xml:space="preserve"> </w:t>
      </w:r>
    </w:p>
    <w:p w:rsidR="000A45BD" w:rsidRPr="00347E46" w:rsidRDefault="000A45BD"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(5)</w:t>
      </w:r>
      <w:r w:rsidRPr="00347E46">
        <w:rPr>
          <w:rFonts w:ascii="Times New Roman" w:hAnsi="Times New Roman" w:cs="Times New Roman"/>
          <w:sz w:val="18"/>
          <w:szCs w:val="18"/>
        </w:rPr>
        <w:t xml:space="preserve"> </w:t>
      </w:r>
      <w:proofErr w:type="gramStart"/>
      <w:r w:rsidRPr="00347E46">
        <w:rPr>
          <w:rFonts w:ascii="Times New Roman" w:hAnsi="Times New Roman" w:cs="Times New Roman"/>
          <w:sz w:val="18"/>
          <w:szCs w:val="18"/>
        </w:rPr>
        <w:t>Yaz okulu</w:t>
      </w:r>
      <w:proofErr w:type="gramEnd"/>
      <w:r w:rsidRPr="00347E46">
        <w:rPr>
          <w:rFonts w:ascii="Times New Roman" w:hAnsi="Times New Roman" w:cs="Times New Roman"/>
          <w:sz w:val="18"/>
          <w:szCs w:val="18"/>
        </w:rPr>
        <w:t xml:space="preserve"> notları kendi dönemi (Yaz Dönemi) içerisinde hesaplanır ve eğitim-öğretim ve sınav yönetmeliğine göre geçti ve </w:t>
      </w:r>
      <w:r w:rsidR="007334E1" w:rsidRPr="00347E46">
        <w:rPr>
          <w:rFonts w:ascii="Times New Roman" w:hAnsi="Times New Roman" w:cs="Times New Roman"/>
          <w:sz w:val="18"/>
          <w:szCs w:val="18"/>
        </w:rPr>
        <w:t xml:space="preserve">kaldığı </w:t>
      </w:r>
      <w:r w:rsidRPr="00347E46">
        <w:rPr>
          <w:rFonts w:ascii="Times New Roman" w:hAnsi="Times New Roman" w:cs="Times New Roman"/>
          <w:sz w:val="18"/>
          <w:szCs w:val="18"/>
        </w:rPr>
        <w:t>belirlenir.</w:t>
      </w:r>
    </w:p>
    <w:p w:rsidR="000A45BD" w:rsidRPr="00347E46" w:rsidRDefault="000A45BD"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(6</w:t>
      </w:r>
      <w:r w:rsidR="00802FB0" w:rsidRPr="00347E46">
        <w:rPr>
          <w:rFonts w:ascii="Times New Roman" w:hAnsi="Times New Roman" w:cs="Times New Roman"/>
          <w:b/>
          <w:sz w:val="18"/>
          <w:szCs w:val="18"/>
        </w:rPr>
        <w:t>)</w:t>
      </w:r>
      <w:r w:rsidR="00802FB0" w:rsidRPr="00347E46">
        <w:rPr>
          <w:rFonts w:ascii="Times New Roman" w:hAnsi="Times New Roman" w:cs="Times New Roman"/>
          <w:sz w:val="18"/>
          <w:szCs w:val="18"/>
        </w:rPr>
        <w:t xml:space="preserve"> </w:t>
      </w:r>
      <w:r w:rsidRPr="00347E46">
        <w:rPr>
          <w:rFonts w:ascii="Times New Roman" w:hAnsi="Times New Roman" w:cs="Times New Roman"/>
          <w:sz w:val="18"/>
          <w:szCs w:val="18"/>
        </w:rPr>
        <w:t>Yaz okulundan alınan derslerden sonra, ilgili dönem sonu itibariyle mezuniyet sınav hakkı elde eden öğrenciye mezuniyet sınav hakkı verilir. Yaz okulu sonucu mezuniyet sınav tarihleri akademik takvimde belirlenir.</w:t>
      </w:r>
    </w:p>
    <w:p w:rsidR="00802FB0" w:rsidRPr="00347E46" w:rsidRDefault="000A45BD" w:rsidP="00347E46">
      <w:pPr>
        <w:spacing w:after="0" w:line="240" w:lineRule="exact"/>
        <w:ind w:firstLine="709"/>
        <w:contextualSpacing/>
        <w:jc w:val="both"/>
        <w:rPr>
          <w:rFonts w:ascii="Times New Roman" w:hAnsi="Times New Roman" w:cs="Times New Roman"/>
          <w:sz w:val="18"/>
          <w:szCs w:val="18"/>
        </w:rPr>
      </w:pPr>
      <w:r w:rsidRPr="00347E46">
        <w:rPr>
          <w:rFonts w:ascii="Times New Roman" w:hAnsi="Times New Roman" w:cs="Times New Roman"/>
          <w:b/>
          <w:sz w:val="18"/>
          <w:szCs w:val="18"/>
        </w:rPr>
        <w:t>(7</w:t>
      </w:r>
      <w:r w:rsidR="00802FB0" w:rsidRPr="00347E46">
        <w:rPr>
          <w:rFonts w:ascii="Times New Roman" w:hAnsi="Times New Roman" w:cs="Times New Roman"/>
          <w:b/>
          <w:sz w:val="18"/>
          <w:szCs w:val="18"/>
        </w:rPr>
        <w:t>)</w:t>
      </w:r>
      <w:r w:rsidR="00802FB0" w:rsidRPr="00347E46">
        <w:rPr>
          <w:rFonts w:ascii="Times New Roman" w:hAnsi="Times New Roman" w:cs="Times New Roman"/>
          <w:sz w:val="18"/>
          <w:szCs w:val="18"/>
        </w:rPr>
        <w:t xml:space="preserve"> Yaz döneminde aldığı ve başardığı derslerle mezuniyet hakkı kazanan </w:t>
      </w:r>
      <w:proofErr w:type="spellStart"/>
      <w:r w:rsidR="00802FB0" w:rsidRPr="00347E46">
        <w:rPr>
          <w:rFonts w:ascii="Times New Roman" w:hAnsi="Times New Roman" w:cs="Times New Roman"/>
          <w:sz w:val="18"/>
          <w:szCs w:val="18"/>
        </w:rPr>
        <w:t>önlisans</w:t>
      </w:r>
      <w:proofErr w:type="spellEnd"/>
      <w:r w:rsidR="00802FB0" w:rsidRPr="00347E46">
        <w:rPr>
          <w:rFonts w:ascii="Times New Roman" w:hAnsi="Times New Roman" w:cs="Times New Roman"/>
          <w:sz w:val="18"/>
          <w:szCs w:val="18"/>
        </w:rPr>
        <w:t>, lisans öğrencisinin mezuniyeti gerçekleştirilir.</w:t>
      </w:r>
    </w:p>
    <w:p w:rsidR="00802FB0" w:rsidRPr="00347E46" w:rsidRDefault="00802FB0" w:rsidP="00347E46">
      <w:pPr>
        <w:spacing w:after="0" w:line="240" w:lineRule="exact"/>
        <w:contextualSpacing/>
        <w:jc w:val="center"/>
        <w:rPr>
          <w:rFonts w:ascii="Times New Roman" w:hAnsi="Times New Roman" w:cs="Times New Roman"/>
          <w:b/>
          <w:sz w:val="18"/>
          <w:szCs w:val="18"/>
        </w:rPr>
      </w:pPr>
      <w:r w:rsidRPr="00347E46">
        <w:rPr>
          <w:rFonts w:ascii="Times New Roman" w:hAnsi="Times New Roman" w:cs="Times New Roman"/>
          <w:b/>
          <w:sz w:val="18"/>
          <w:szCs w:val="18"/>
        </w:rPr>
        <w:t>DÖRDÜNCÜ BÖLÜM</w:t>
      </w:r>
    </w:p>
    <w:p w:rsidR="00E26E3E" w:rsidRPr="00347E46" w:rsidRDefault="00802FB0" w:rsidP="00347E46">
      <w:pPr>
        <w:spacing w:after="0" w:line="240" w:lineRule="exact"/>
        <w:contextualSpacing/>
        <w:jc w:val="center"/>
        <w:rPr>
          <w:rFonts w:ascii="Times New Roman" w:hAnsi="Times New Roman" w:cs="Times New Roman"/>
          <w:sz w:val="18"/>
          <w:szCs w:val="18"/>
        </w:rPr>
      </w:pPr>
      <w:r w:rsidRPr="00347E46">
        <w:rPr>
          <w:rFonts w:ascii="Times New Roman" w:hAnsi="Times New Roman" w:cs="Times New Roman"/>
          <w:b/>
          <w:sz w:val="18"/>
          <w:szCs w:val="18"/>
        </w:rPr>
        <w:t>Çeşitli ve Son Hükümler</w:t>
      </w:r>
    </w:p>
    <w:p w:rsidR="00E26E3E" w:rsidRPr="00347E46" w:rsidRDefault="00E26E3E" w:rsidP="00347E46">
      <w:pPr>
        <w:spacing w:after="0" w:line="240" w:lineRule="exact"/>
        <w:ind w:firstLine="708"/>
        <w:contextualSpacing/>
        <w:jc w:val="both"/>
        <w:rPr>
          <w:rFonts w:ascii="Times New Roman" w:hAnsi="Times New Roman" w:cs="Times New Roman"/>
          <w:b/>
          <w:sz w:val="18"/>
          <w:szCs w:val="18"/>
        </w:rPr>
      </w:pPr>
      <w:r w:rsidRPr="00347E46">
        <w:rPr>
          <w:rFonts w:ascii="Times New Roman" w:hAnsi="Times New Roman" w:cs="Times New Roman"/>
          <w:b/>
          <w:sz w:val="18"/>
          <w:szCs w:val="18"/>
        </w:rPr>
        <w:t>Hüküm bulunmayan haller</w:t>
      </w:r>
    </w:p>
    <w:p w:rsidR="00802FB0" w:rsidRPr="00347E46" w:rsidRDefault="00802FB0" w:rsidP="00347E46">
      <w:pPr>
        <w:spacing w:after="0" w:line="240" w:lineRule="exact"/>
        <w:ind w:firstLine="708"/>
        <w:contextualSpacing/>
        <w:jc w:val="both"/>
        <w:rPr>
          <w:rFonts w:ascii="Times New Roman" w:hAnsi="Times New Roman" w:cs="Times New Roman"/>
          <w:sz w:val="18"/>
          <w:szCs w:val="18"/>
        </w:rPr>
      </w:pPr>
      <w:r w:rsidRPr="00347E46">
        <w:rPr>
          <w:rFonts w:ascii="Times New Roman" w:hAnsi="Times New Roman" w:cs="Times New Roman"/>
          <w:b/>
          <w:sz w:val="18"/>
          <w:szCs w:val="18"/>
        </w:rPr>
        <w:t>MADDE 14 – (1)</w:t>
      </w:r>
      <w:r w:rsidR="00FC585F">
        <w:rPr>
          <w:rFonts w:ascii="Times New Roman" w:hAnsi="Times New Roman" w:cs="Times New Roman"/>
          <w:sz w:val="18"/>
          <w:szCs w:val="18"/>
        </w:rPr>
        <w:t xml:space="preserve"> Bu Yönergede</w:t>
      </w:r>
      <w:r w:rsidRPr="00347E46">
        <w:rPr>
          <w:rFonts w:ascii="Times New Roman" w:hAnsi="Times New Roman" w:cs="Times New Roman"/>
          <w:sz w:val="18"/>
          <w:szCs w:val="18"/>
        </w:rPr>
        <w:t xml:space="preserve"> hüküm bulunmayan hallerde;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Eğitim- Öğretim ve Sınav Yönetmenliği ile </w:t>
      </w:r>
      <w:r w:rsidR="00E26E3E" w:rsidRPr="00347E46">
        <w:rPr>
          <w:rFonts w:ascii="Times New Roman" w:hAnsi="Times New Roman" w:cs="Times New Roman"/>
          <w:sz w:val="18"/>
          <w:szCs w:val="18"/>
        </w:rPr>
        <w:t>Gümüşhane</w:t>
      </w:r>
      <w:r w:rsidRPr="00347E46">
        <w:rPr>
          <w:rFonts w:ascii="Times New Roman" w:hAnsi="Times New Roman" w:cs="Times New Roman"/>
          <w:sz w:val="18"/>
          <w:szCs w:val="18"/>
        </w:rPr>
        <w:t xml:space="preserve"> Üniversitesi Lisansüstü Eğitim-Öğretim ve Sınav Yönetmenliği hükümleri uygulanır.</w:t>
      </w:r>
    </w:p>
    <w:p w:rsidR="00086329" w:rsidRPr="00347E46" w:rsidRDefault="00086329" w:rsidP="00347E46">
      <w:pPr>
        <w:spacing w:after="0" w:line="240" w:lineRule="exact"/>
        <w:ind w:firstLine="566"/>
        <w:contextualSpacing/>
        <w:jc w:val="both"/>
        <w:rPr>
          <w:rFonts w:ascii="Times New Roman" w:hAnsi="Times New Roman" w:cs="Times New Roman"/>
          <w:b/>
          <w:sz w:val="18"/>
          <w:szCs w:val="18"/>
        </w:rPr>
      </w:pPr>
      <w:r w:rsidRPr="00347E46">
        <w:rPr>
          <w:rFonts w:ascii="Times New Roman" w:hAnsi="Times New Roman" w:cs="Times New Roman"/>
          <w:b/>
          <w:sz w:val="18"/>
          <w:szCs w:val="18"/>
        </w:rPr>
        <w:t>Y</w:t>
      </w:r>
      <w:r w:rsidR="00B0037F">
        <w:rPr>
          <w:rFonts w:ascii="Times New Roman" w:hAnsi="Times New Roman" w:cs="Times New Roman"/>
          <w:b/>
          <w:sz w:val="18"/>
          <w:szCs w:val="18"/>
        </w:rPr>
        <w:t>ürürlükten kaldırılan yönerge</w:t>
      </w:r>
    </w:p>
    <w:p w:rsidR="00086329" w:rsidRPr="00347E46" w:rsidRDefault="00086329" w:rsidP="00347E46">
      <w:pPr>
        <w:tabs>
          <w:tab w:val="left" w:pos="566"/>
        </w:tabs>
        <w:spacing w:after="0" w:line="240" w:lineRule="exact"/>
        <w:ind w:firstLine="566"/>
        <w:jc w:val="both"/>
        <w:rPr>
          <w:rFonts w:ascii="Times New Roman" w:hAnsi="Times New Roman" w:cs="Times New Roman"/>
          <w:sz w:val="18"/>
          <w:szCs w:val="18"/>
        </w:rPr>
      </w:pPr>
      <w:r w:rsidRPr="00347E46">
        <w:rPr>
          <w:rFonts w:ascii="Times New Roman" w:hAnsi="Times New Roman" w:cs="Times New Roman"/>
          <w:b/>
          <w:sz w:val="18"/>
          <w:szCs w:val="18"/>
        </w:rPr>
        <w:t xml:space="preserve">MADDE 15 – </w:t>
      </w:r>
      <w:r w:rsidRPr="00347E46">
        <w:rPr>
          <w:rFonts w:ascii="Times New Roman" w:hAnsi="Times New Roman" w:cs="Times New Roman"/>
          <w:sz w:val="18"/>
          <w:szCs w:val="18"/>
        </w:rPr>
        <w:t xml:space="preserve">(1) </w:t>
      </w:r>
      <w:proofErr w:type="gramStart"/>
      <w:r w:rsidRPr="00347E46">
        <w:rPr>
          <w:rFonts w:ascii="Times New Roman" w:hAnsi="Times New Roman" w:cs="Times New Roman"/>
          <w:sz w:val="18"/>
          <w:szCs w:val="18"/>
        </w:rPr>
        <w:t>08/07/2014</w:t>
      </w:r>
      <w:proofErr w:type="gramEnd"/>
      <w:r w:rsidRPr="00347E46">
        <w:rPr>
          <w:rFonts w:ascii="Times New Roman" w:hAnsi="Times New Roman" w:cs="Times New Roman"/>
          <w:sz w:val="18"/>
          <w:szCs w:val="18"/>
        </w:rPr>
        <w:t xml:space="preserve"> tarihli ve 112 sayılı Senatoda kabul edilen Gümüşhane Üniversitesi Yaz Okulu Yönergesi kaldırılmıştır.</w:t>
      </w:r>
    </w:p>
    <w:p w:rsidR="00802FB0" w:rsidRPr="00347E46" w:rsidRDefault="00802FB0" w:rsidP="00347E46">
      <w:pPr>
        <w:spacing w:after="0" w:line="240" w:lineRule="exact"/>
        <w:ind w:firstLine="566"/>
        <w:contextualSpacing/>
        <w:jc w:val="both"/>
        <w:rPr>
          <w:rFonts w:ascii="Times New Roman" w:hAnsi="Times New Roman" w:cs="Times New Roman"/>
          <w:b/>
          <w:sz w:val="18"/>
          <w:szCs w:val="18"/>
        </w:rPr>
      </w:pPr>
      <w:r w:rsidRPr="00347E46">
        <w:rPr>
          <w:rFonts w:ascii="Times New Roman" w:hAnsi="Times New Roman" w:cs="Times New Roman"/>
          <w:b/>
          <w:sz w:val="18"/>
          <w:szCs w:val="18"/>
        </w:rPr>
        <w:t>Yürürlük</w:t>
      </w:r>
    </w:p>
    <w:p w:rsidR="00802FB0" w:rsidRPr="00347E46" w:rsidRDefault="00086329" w:rsidP="00347E46">
      <w:pPr>
        <w:spacing w:after="0" w:line="240" w:lineRule="exact"/>
        <w:ind w:firstLine="566"/>
        <w:contextualSpacing/>
        <w:jc w:val="both"/>
        <w:rPr>
          <w:rFonts w:ascii="Times New Roman" w:hAnsi="Times New Roman" w:cs="Times New Roman"/>
          <w:sz w:val="18"/>
          <w:szCs w:val="18"/>
        </w:rPr>
      </w:pPr>
      <w:r w:rsidRPr="00347E46">
        <w:rPr>
          <w:rFonts w:ascii="Times New Roman" w:hAnsi="Times New Roman" w:cs="Times New Roman"/>
          <w:b/>
          <w:sz w:val="18"/>
          <w:szCs w:val="18"/>
        </w:rPr>
        <w:t>MADDE 16</w:t>
      </w:r>
      <w:r w:rsidR="00802FB0" w:rsidRPr="00347E46">
        <w:rPr>
          <w:rFonts w:ascii="Times New Roman" w:hAnsi="Times New Roman" w:cs="Times New Roman"/>
          <w:b/>
          <w:sz w:val="18"/>
          <w:szCs w:val="18"/>
        </w:rPr>
        <w:t xml:space="preserve"> – (1)</w:t>
      </w:r>
      <w:r w:rsidRPr="00347E46">
        <w:rPr>
          <w:rFonts w:ascii="Times New Roman" w:hAnsi="Times New Roman" w:cs="Times New Roman"/>
          <w:sz w:val="18"/>
          <w:szCs w:val="18"/>
        </w:rPr>
        <w:t xml:space="preserve"> Bu Yönerge kabulü </w:t>
      </w:r>
      <w:r w:rsidR="00802FB0" w:rsidRPr="00347E46">
        <w:rPr>
          <w:rFonts w:ascii="Times New Roman" w:hAnsi="Times New Roman" w:cs="Times New Roman"/>
          <w:sz w:val="18"/>
          <w:szCs w:val="18"/>
        </w:rPr>
        <w:t>tarihinde yürürlüğe girer.</w:t>
      </w:r>
    </w:p>
    <w:p w:rsidR="00802FB0" w:rsidRPr="00347E46" w:rsidRDefault="00802FB0" w:rsidP="00347E46">
      <w:pPr>
        <w:spacing w:after="0" w:line="240" w:lineRule="exact"/>
        <w:ind w:firstLine="566"/>
        <w:contextualSpacing/>
        <w:jc w:val="both"/>
        <w:rPr>
          <w:rFonts w:ascii="Times New Roman" w:hAnsi="Times New Roman" w:cs="Times New Roman"/>
          <w:b/>
          <w:sz w:val="18"/>
          <w:szCs w:val="18"/>
        </w:rPr>
      </w:pPr>
      <w:r w:rsidRPr="00347E46">
        <w:rPr>
          <w:rFonts w:ascii="Times New Roman" w:hAnsi="Times New Roman" w:cs="Times New Roman"/>
          <w:b/>
          <w:sz w:val="18"/>
          <w:szCs w:val="18"/>
        </w:rPr>
        <w:t>Yürütme</w:t>
      </w:r>
    </w:p>
    <w:p w:rsidR="00802FB0" w:rsidRPr="00347E46" w:rsidRDefault="00086329" w:rsidP="00347E46">
      <w:pPr>
        <w:spacing w:after="0" w:line="240" w:lineRule="exact"/>
        <w:ind w:firstLine="566"/>
        <w:contextualSpacing/>
        <w:jc w:val="both"/>
        <w:rPr>
          <w:rFonts w:ascii="Times New Roman" w:hAnsi="Times New Roman" w:cs="Times New Roman"/>
          <w:sz w:val="18"/>
          <w:szCs w:val="18"/>
        </w:rPr>
      </w:pPr>
      <w:r w:rsidRPr="00347E46">
        <w:rPr>
          <w:rFonts w:ascii="Times New Roman" w:hAnsi="Times New Roman" w:cs="Times New Roman"/>
          <w:b/>
          <w:sz w:val="18"/>
          <w:szCs w:val="18"/>
        </w:rPr>
        <w:t>MADDE 17</w:t>
      </w:r>
      <w:r w:rsidR="00802FB0" w:rsidRPr="00347E46">
        <w:rPr>
          <w:rFonts w:ascii="Times New Roman" w:hAnsi="Times New Roman" w:cs="Times New Roman"/>
          <w:b/>
          <w:sz w:val="18"/>
          <w:szCs w:val="18"/>
        </w:rPr>
        <w:t xml:space="preserve"> – (1) </w:t>
      </w:r>
      <w:r w:rsidR="00FC585F">
        <w:rPr>
          <w:rFonts w:ascii="Times New Roman" w:hAnsi="Times New Roman" w:cs="Times New Roman"/>
          <w:sz w:val="18"/>
          <w:szCs w:val="18"/>
        </w:rPr>
        <w:t>Bu Yönerge</w:t>
      </w:r>
      <w:r w:rsidR="00802FB0" w:rsidRPr="00347E46">
        <w:rPr>
          <w:rFonts w:ascii="Times New Roman" w:hAnsi="Times New Roman" w:cs="Times New Roman"/>
          <w:sz w:val="18"/>
          <w:szCs w:val="18"/>
        </w:rPr>
        <w:t xml:space="preserve"> hükümlerini </w:t>
      </w:r>
      <w:r w:rsidR="00E26E3E" w:rsidRPr="00347E46">
        <w:rPr>
          <w:rFonts w:ascii="Times New Roman" w:hAnsi="Times New Roman" w:cs="Times New Roman"/>
          <w:sz w:val="18"/>
          <w:szCs w:val="18"/>
        </w:rPr>
        <w:t>Gümüşhane</w:t>
      </w:r>
      <w:r w:rsidR="00802FB0" w:rsidRPr="00347E46">
        <w:rPr>
          <w:rFonts w:ascii="Times New Roman" w:hAnsi="Times New Roman" w:cs="Times New Roman"/>
          <w:sz w:val="18"/>
          <w:szCs w:val="18"/>
        </w:rPr>
        <w:t xml:space="preserve"> Üniversitesi Rektörü yürütür.</w:t>
      </w:r>
    </w:p>
    <w:sectPr w:rsidR="00802FB0" w:rsidRPr="00347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F1C04"/>
    <w:multiLevelType w:val="hybridMultilevel"/>
    <w:tmpl w:val="615ECF3A"/>
    <w:lvl w:ilvl="0" w:tplc="D9449CD6">
      <w:start w:val="2"/>
      <w:numFmt w:val="decimal"/>
      <w:lvlText w:val="(%1)"/>
      <w:lvlJc w:val="left"/>
      <w:pPr>
        <w:ind w:left="1069" w:hanging="36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B0"/>
    <w:rsid w:val="00077177"/>
    <w:rsid w:val="00086329"/>
    <w:rsid w:val="000A45BD"/>
    <w:rsid w:val="000A7299"/>
    <w:rsid w:val="002C4369"/>
    <w:rsid w:val="00347E46"/>
    <w:rsid w:val="005537A1"/>
    <w:rsid w:val="00602F67"/>
    <w:rsid w:val="006A01A6"/>
    <w:rsid w:val="007334E1"/>
    <w:rsid w:val="00802FB0"/>
    <w:rsid w:val="00867BA2"/>
    <w:rsid w:val="009841A0"/>
    <w:rsid w:val="009B65FE"/>
    <w:rsid w:val="009E404C"/>
    <w:rsid w:val="009E6A7B"/>
    <w:rsid w:val="009F640E"/>
    <w:rsid w:val="00A06159"/>
    <w:rsid w:val="00AF119A"/>
    <w:rsid w:val="00B0037F"/>
    <w:rsid w:val="00B241FC"/>
    <w:rsid w:val="00B605D2"/>
    <w:rsid w:val="00BE0BF3"/>
    <w:rsid w:val="00C164AE"/>
    <w:rsid w:val="00CB5D47"/>
    <w:rsid w:val="00CE05F7"/>
    <w:rsid w:val="00E26E3E"/>
    <w:rsid w:val="00ED17F0"/>
    <w:rsid w:val="00FA50DF"/>
    <w:rsid w:val="00FC585F"/>
    <w:rsid w:val="00FF31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5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A4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3241F-F730-4373-9133-DC72EA09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1724</Words>
  <Characters>9829</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OIDB</dc:creator>
  <cp:lastModifiedBy>nyzkrdnz</cp:lastModifiedBy>
  <cp:revision>12</cp:revision>
  <dcterms:created xsi:type="dcterms:W3CDTF">2017-04-18T08:38:00Z</dcterms:created>
  <dcterms:modified xsi:type="dcterms:W3CDTF">2018-06-01T07:03:00Z</dcterms:modified>
</cp:coreProperties>
</file>